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4D" w:rsidRDefault="00515E74" w:rsidP="0036064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36064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36064D" w:rsidRDefault="00515E74" w:rsidP="0036064D">
      <w:pPr>
        <w:rPr>
          <w:lang w:val="sr-Cyrl-CS"/>
        </w:rPr>
      </w:pPr>
      <w:r>
        <w:rPr>
          <w:lang w:val="sr-Cyrl-CS"/>
        </w:rPr>
        <w:t>NARODNA</w:t>
      </w:r>
      <w:r w:rsidR="0036064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6064D" w:rsidRDefault="00515E74" w:rsidP="0036064D">
      <w:pPr>
        <w:rPr>
          <w:lang w:val="sr-Cyrl-CS"/>
        </w:rPr>
      </w:pPr>
      <w:r>
        <w:rPr>
          <w:lang w:val="sr-Cyrl-CS"/>
        </w:rPr>
        <w:t>Odbor</w:t>
      </w:r>
      <w:r w:rsidR="0036064D">
        <w:rPr>
          <w:lang w:val="sr-Cyrl-CS"/>
        </w:rPr>
        <w:t xml:space="preserve"> </w:t>
      </w:r>
      <w:r>
        <w:rPr>
          <w:lang w:val="sr-Cyrl-CS"/>
        </w:rPr>
        <w:t>za</w:t>
      </w:r>
      <w:r w:rsidR="0036064D">
        <w:rPr>
          <w:lang w:val="sr-Cyrl-CS"/>
        </w:rPr>
        <w:t xml:space="preserve"> </w:t>
      </w:r>
      <w:r>
        <w:rPr>
          <w:lang w:val="sr-Cyrl-CS"/>
        </w:rPr>
        <w:t>ustavna</w:t>
      </w:r>
      <w:r w:rsidR="0036064D">
        <w:rPr>
          <w:lang w:val="sr-Cyrl-CS"/>
        </w:rPr>
        <w:t xml:space="preserve"> </w:t>
      </w:r>
      <w:r>
        <w:rPr>
          <w:lang w:val="sr-Cyrl-CS"/>
        </w:rPr>
        <w:t>pitanja</w:t>
      </w:r>
      <w:r w:rsidR="0036064D">
        <w:rPr>
          <w:lang w:val="sr-Cyrl-CS"/>
        </w:rPr>
        <w:t xml:space="preserve"> </w:t>
      </w:r>
    </w:p>
    <w:p w:rsidR="0036064D" w:rsidRDefault="00515E74" w:rsidP="0036064D">
      <w:pPr>
        <w:rPr>
          <w:lang w:val="sr-Cyrl-CS"/>
        </w:rPr>
      </w:pPr>
      <w:r>
        <w:rPr>
          <w:lang w:val="sr-Cyrl-CS"/>
        </w:rPr>
        <w:t>i</w:t>
      </w:r>
      <w:r w:rsidR="0036064D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36064D" w:rsidRDefault="0036064D" w:rsidP="0036064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515E74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394</w:t>
      </w:r>
      <w:r>
        <w:rPr>
          <w:rFonts w:ascii="Times New Roman" w:hAnsi="Times New Roman"/>
          <w:sz w:val="24"/>
          <w:szCs w:val="24"/>
        </w:rPr>
        <w:t>-15</w:t>
      </w:r>
    </w:p>
    <w:p w:rsidR="0036064D" w:rsidRDefault="0036064D" w:rsidP="0036064D">
      <w:pPr>
        <w:rPr>
          <w:lang w:val="sr-Cyrl-RS"/>
        </w:rPr>
      </w:pPr>
      <w:r>
        <w:rPr>
          <w:lang w:val="sr-Cyrl-RS"/>
        </w:rPr>
        <w:t xml:space="preserve">7. </w:t>
      </w:r>
      <w:r w:rsidR="00515E74">
        <w:rPr>
          <w:lang w:val="sr-Cyrl-RS"/>
        </w:rPr>
        <w:t>oktobar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5. </w:t>
      </w:r>
      <w:r w:rsidR="00515E74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36064D" w:rsidRDefault="00515E74" w:rsidP="0036064D">
      <w:pPr>
        <w:rPr>
          <w:lang w:val="sr-Cyrl-CS"/>
        </w:rPr>
      </w:pPr>
      <w:r>
        <w:rPr>
          <w:lang w:val="sr-Cyrl-CS"/>
        </w:rPr>
        <w:t>B</w:t>
      </w:r>
      <w:r w:rsidR="0036064D">
        <w:rPr>
          <w:lang w:val="sr-Cyrl-CS"/>
        </w:rPr>
        <w:t xml:space="preserve"> </w:t>
      </w:r>
      <w:r>
        <w:rPr>
          <w:lang w:val="sr-Cyrl-CS"/>
        </w:rPr>
        <w:t>e</w:t>
      </w:r>
      <w:r w:rsidR="0036064D">
        <w:rPr>
          <w:lang w:val="sr-Cyrl-CS"/>
        </w:rPr>
        <w:t xml:space="preserve"> </w:t>
      </w:r>
      <w:r>
        <w:rPr>
          <w:lang w:val="sr-Cyrl-CS"/>
        </w:rPr>
        <w:t>o</w:t>
      </w:r>
      <w:r w:rsidR="0036064D">
        <w:rPr>
          <w:lang w:val="sr-Cyrl-CS"/>
        </w:rPr>
        <w:t xml:space="preserve"> </w:t>
      </w:r>
      <w:r>
        <w:rPr>
          <w:lang w:val="sr-Cyrl-CS"/>
        </w:rPr>
        <w:t>g</w:t>
      </w:r>
      <w:r w:rsidR="0036064D">
        <w:rPr>
          <w:lang w:val="sr-Cyrl-CS"/>
        </w:rPr>
        <w:t xml:space="preserve"> </w:t>
      </w:r>
      <w:r>
        <w:rPr>
          <w:lang w:val="sr-Cyrl-CS"/>
        </w:rPr>
        <w:t>r</w:t>
      </w:r>
      <w:r w:rsidR="0036064D">
        <w:rPr>
          <w:lang w:val="sr-Cyrl-CS"/>
        </w:rPr>
        <w:t xml:space="preserve"> </w:t>
      </w:r>
      <w:r>
        <w:rPr>
          <w:lang w:val="sr-Cyrl-CS"/>
        </w:rPr>
        <w:t>a</w:t>
      </w:r>
      <w:r w:rsidR="0036064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6064D" w:rsidRPr="00861E9E" w:rsidRDefault="0036064D" w:rsidP="0036064D">
      <w:pPr>
        <w:jc w:val="center"/>
        <w:rPr>
          <w:lang w:val="sr-Cyrl-RS"/>
        </w:rPr>
      </w:pPr>
    </w:p>
    <w:p w:rsidR="0036064D" w:rsidRDefault="0036064D" w:rsidP="0036064D">
      <w:pPr>
        <w:jc w:val="center"/>
        <w:rPr>
          <w:lang w:val="sr-Cyrl-CS"/>
        </w:rPr>
      </w:pPr>
    </w:p>
    <w:p w:rsidR="0036064D" w:rsidRDefault="00515E74" w:rsidP="0036064D">
      <w:pPr>
        <w:jc w:val="center"/>
        <w:rPr>
          <w:lang w:val="sr-Cyrl-CS"/>
        </w:rPr>
      </w:pPr>
      <w:r>
        <w:rPr>
          <w:lang w:val="sr-Cyrl-CS"/>
        </w:rPr>
        <w:t>Z</w:t>
      </w:r>
      <w:r w:rsidR="0036064D">
        <w:rPr>
          <w:lang w:val="sr-Cyrl-CS"/>
        </w:rPr>
        <w:t xml:space="preserve"> </w:t>
      </w:r>
      <w:r>
        <w:rPr>
          <w:lang w:val="sr-Cyrl-CS"/>
        </w:rPr>
        <w:t>A</w:t>
      </w:r>
      <w:r w:rsidR="0036064D">
        <w:rPr>
          <w:lang w:val="sr-Cyrl-CS"/>
        </w:rPr>
        <w:t xml:space="preserve"> </w:t>
      </w:r>
      <w:r>
        <w:rPr>
          <w:lang w:val="sr-Cyrl-CS"/>
        </w:rPr>
        <w:t>P</w:t>
      </w:r>
      <w:r w:rsidR="0036064D">
        <w:rPr>
          <w:lang w:val="sr-Cyrl-CS"/>
        </w:rPr>
        <w:t xml:space="preserve"> </w:t>
      </w:r>
      <w:r>
        <w:rPr>
          <w:lang w:val="sr-Cyrl-CS"/>
        </w:rPr>
        <w:t>I</w:t>
      </w:r>
      <w:r w:rsidR="0036064D">
        <w:rPr>
          <w:lang w:val="sr-Cyrl-CS"/>
        </w:rPr>
        <w:t xml:space="preserve"> </w:t>
      </w:r>
      <w:r>
        <w:rPr>
          <w:lang w:val="sr-Cyrl-CS"/>
        </w:rPr>
        <w:t>S</w:t>
      </w:r>
      <w:r w:rsidR="0036064D">
        <w:rPr>
          <w:lang w:val="sr-Cyrl-CS"/>
        </w:rPr>
        <w:t xml:space="preserve"> </w:t>
      </w:r>
      <w:r>
        <w:rPr>
          <w:lang w:val="sr-Cyrl-CS"/>
        </w:rPr>
        <w:t>N</w:t>
      </w:r>
      <w:r w:rsidR="0036064D">
        <w:rPr>
          <w:lang w:val="sr-Cyrl-CS"/>
        </w:rPr>
        <w:t xml:space="preserve"> </w:t>
      </w:r>
      <w:r>
        <w:rPr>
          <w:lang w:val="sr-Cyrl-CS"/>
        </w:rPr>
        <w:t>I</w:t>
      </w:r>
      <w:r w:rsidR="0036064D">
        <w:rPr>
          <w:lang w:val="sr-Cyrl-CS"/>
        </w:rPr>
        <w:t xml:space="preserve"> </w:t>
      </w:r>
      <w:r>
        <w:rPr>
          <w:lang w:val="sr-Cyrl-CS"/>
        </w:rPr>
        <w:t>K</w:t>
      </w:r>
    </w:p>
    <w:p w:rsidR="0036064D" w:rsidRDefault="0036064D" w:rsidP="0036064D">
      <w:pPr>
        <w:jc w:val="center"/>
        <w:rPr>
          <w:lang w:val="sr-Cyrl-CS"/>
        </w:rPr>
      </w:pPr>
      <w:r>
        <w:rPr>
          <w:lang w:val="sr-Cyrl-RS"/>
        </w:rPr>
        <w:t>138.</w:t>
      </w:r>
      <w:r>
        <w:rPr>
          <w:lang w:val="sr-Cyrl-CS"/>
        </w:rPr>
        <w:t xml:space="preserve"> </w:t>
      </w:r>
      <w:r w:rsidR="00515E74">
        <w:rPr>
          <w:lang w:val="sr-Cyrl-CS"/>
        </w:rPr>
        <w:t>SEDNICE</w:t>
      </w:r>
      <w:r>
        <w:rPr>
          <w:lang w:val="sr-Cyrl-CS"/>
        </w:rPr>
        <w:t xml:space="preserve"> </w:t>
      </w:r>
      <w:r w:rsidR="00515E74">
        <w:rPr>
          <w:lang w:val="sr-Cyrl-CS"/>
        </w:rPr>
        <w:t>ODBORA</w:t>
      </w:r>
      <w:r>
        <w:rPr>
          <w:lang w:val="sr-Cyrl-CS"/>
        </w:rPr>
        <w:t xml:space="preserve"> </w:t>
      </w:r>
      <w:r w:rsidR="00515E74">
        <w:rPr>
          <w:lang w:val="sr-Cyrl-CS"/>
        </w:rPr>
        <w:t>ZA</w:t>
      </w:r>
      <w:r>
        <w:rPr>
          <w:lang w:val="sr-Cyrl-CS"/>
        </w:rPr>
        <w:t xml:space="preserve"> </w:t>
      </w:r>
      <w:r w:rsidR="00515E74">
        <w:rPr>
          <w:lang w:val="sr-Cyrl-CS"/>
        </w:rPr>
        <w:t>USTAVNA</w:t>
      </w:r>
      <w:r>
        <w:rPr>
          <w:lang w:val="sr-Cyrl-CS"/>
        </w:rPr>
        <w:t xml:space="preserve"> </w:t>
      </w:r>
      <w:proofErr w:type="spellStart"/>
      <w:r w:rsidR="00515E74">
        <w:rPr>
          <w:lang w:val="sr-Cyrl-CS"/>
        </w:rPr>
        <w:t>PITANjA</w:t>
      </w:r>
      <w:proofErr w:type="spellEnd"/>
      <w:r>
        <w:rPr>
          <w:lang w:val="sr-Cyrl-CS"/>
        </w:rPr>
        <w:t xml:space="preserve"> </w:t>
      </w:r>
      <w:r w:rsidR="00515E74">
        <w:rPr>
          <w:lang w:val="sr-Cyrl-CS"/>
        </w:rPr>
        <w:t>I</w:t>
      </w:r>
      <w:r>
        <w:rPr>
          <w:lang w:val="sr-Cyrl-CS"/>
        </w:rPr>
        <w:t xml:space="preserve"> </w:t>
      </w:r>
      <w:r w:rsidR="00515E74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515E74">
        <w:rPr>
          <w:lang w:val="sr-Cyrl-CS"/>
        </w:rPr>
        <w:t>NARODNE</w:t>
      </w:r>
      <w:r>
        <w:rPr>
          <w:lang w:val="sr-Cyrl-CS"/>
        </w:rPr>
        <w:t xml:space="preserve"> </w:t>
      </w:r>
      <w:r w:rsidR="00515E7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515E74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7. </w:t>
      </w:r>
      <w:r w:rsidR="00515E74">
        <w:rPr>
          <w:lang w:val="sr-Cyrl-RS"/>
        </w:rPr>
        <w:t>OKTOBRA</w:t>
      </w:r>
      <w:r>
        <w:rPr>
          <w:lang w:val="en-US"/>
        </w:rPr>
        <w:t xml:space="preserve"> </w:t>
      </w:r>
      <w:r>
        <w:rPr>
          <w:lang w:val="sr-Cyrl-CS"/>
        </w:rPr>
        <w:t xml:space="preserve">2015. </w:t>
      </w:r>
      <w:r w:rsidR="00515E74">
        <w:rPr>
          <w:lang w:val="sr-Cyrl-CS"/>
        </w:rPr>
        <w:t>GODINE</w:t>
      </w:r>
    </w:p>
    <w:p w:rsidR="0053323B" w:rsidRDefault="0053323B" w:rsidP="0036064D">
      <w:pPr>
        <w:jc w:val="center"/>
        <w:rPr>
          <w:lang w:val="sr-Cyrl-CS"/>
        </w:rPr>
      </w:pPr>
    </w:p>
    <w:p w:rsidR="0036064D" w:rsidRDefault="0036064D" w:rsidP="0036064D">
      <w:pPr>
        <w:jc w:val="center"/>
        <w:rPr>
          <w:lang w:val="sr-Cyrl-CS"/>
        </w:rPr>
      </w:pPr>
    </w:p>
    <w:p w:rsidR="0036064D" w:rsidRDefault="0036064D" w:rsidP="0036064D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proofErr w:type="spellStart"/>
      <w:r w:rsidR="00515E74"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počela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14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,08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15E74"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6064D" w:rsidRDefault="0036064D" w:rsidP="0036064D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Sednicom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predsedavao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Martinović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5E74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6064D" w:rsidRDefault="0036064D" w:rsidP="0036064D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 w:rsidR="00515E74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Jelisaveta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  <w:lang w:val="sr-Cyrl-RS"/>
        </w:rPr>
        <w:t>Pribojac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Žarka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Mićina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Mujo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Muković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Veroljuba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Arsića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Nikolić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Jasmina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Biljane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Pantić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Pilje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Janković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Savović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Svetislava</w:t>
      </w:r>
      <w:r w:rsidR="00C12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Vukmirice</w:t>
      </w:r>
      <w:r w:rsidR="00C125E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Neđo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Polovina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Mirko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Čikiriz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Tomašević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Damnjanović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Gordana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Čomić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Balint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Pastor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36064D" w:rsidRPr="0036064D" w:rsidRDefault="0036064D" w:rsidP="0036064D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="00515E74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ni</w:t>
      </w:r>
      <w:proofErr w:type="spellEnd"/>
      <w:r w:rsidR="00515E74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prisustvoval</w:t>
      </w:r>
      <w:proofErr w:type="spellEnd"/>
      <w:r w:rsidR="00515E74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15E74">
        <w:rPr>
          <w:rFonts w:ascii="Times New Roman" w:hAnsi="Times New Roman"/>
          <w:sz w:val="24"/>
          <w:szCs w:val="24"/>
          <w:lang w:val="sr-Cyrl-RS"/>
        </w:rPr>
        <w:t>Vesna</w:t>
      </w:r>
      <w:r w:rsidRPr="003606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Besarović</w:t>
      </w:r>
      <w:r w:rsidRPr="0036064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Biljana</w:t>
      </w:r>
      <w:r w:rsidRPr="0036064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  <w:lang w:val="sr-Cyrl-RS"/>
        </w:rPr>
        <w:t>Hasanović</w:t>
      </w:r>
      <w:r w:rsidRPr="0036064D">
        <w:rPr>
          <w:rFonts w:ascii="Times New Roman" w:hAnsi="Times New Roman"/>
          <w:sz w:val="24"/>
          <w:szCs w:val="24"/>
          <w:lang w:val="sr-Cyrl-RS"/>
        </w:rPr>
        <w:t>-</w:t>
      </w:r>
      <w:r w:rsidR="00515E74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36064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kao</w:t>
      </w:r>
      <w:r w:rsidRPr="0036064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515E74"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Pr="003606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njihovi</w:t>
      </w:r>
      <w:r w:rsidRPr="003606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zamenici</w:t>
      </w:r>
      <w:r w:rsidRPr="0036064D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36064D" w:rsidRDefault="0036064D" w:rsidP="0036064D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15E74">
        <w:rPr>
          <w:lang w:val="sr-Cyrl-RS"/>
        </w:rPr>
        <w:t>Sednici</w:t>
      </w:r>
      <w:r>
        <w:rPr>
          <w:lang w:val="sr-Cyrl-RS"/>
        </w:rPr>
        <w:t xml:space="preserve"> </w:t>
      </w:r>
      <w:r w:rsidR="00515E74">
        <w:rPr>
          <w:lang w:val="sr-Cyrl-RS"/>
        </w:rPr>
        <w:t>su</w:t>
      </w:r>
      <w:r>
        <w:rPr>
          <w:lang w:val="sr-Cyrl-RS"/>
        </w:rPr>
        <w:t xml:space="preserve"> </w:t>
      </w:r>
      <w:r w:rsidR="00515E74">
        <w:rPr>
          <w:lang w:val="sr-Cyrl-RS"/>
        </w:rPr>
        <w:t>prisustvovali</w:t>
      </w:r>
      <w:r>
        <w:rPr>
          <w:lang w:val="sr-Cyrl-RS"/>
        </w:rPr>
        <w:t xml:space="preserve">: </w:t>
      </w:r>
      <w:r w:rsidR="00515E74">
        <w:rPr>
          <w:lang w:val="sr-Cyrl-RS"/>
        </w:rPr>
        <w:t>Saša</w:t>
      </w:r>
      <w:r>
        <w:rPr>
          <w:lang w:val="sr-Cyrl-RS"/>
        </w:rPr>
        <w:t xml:space="preserve"> </w:t>
      </w:r>
      <w:r w:rsidR="00515E74">
        <w:rPr>
          <w:lang w:val="sr-Cyrl-RS"/>
        </w:rPr>
        <w:t>Stojanović</w:t>
      </w:r>
      <w:r>
        <w:rPr>
          <w:lang w:val="sr-Cyrl-RS"/>
        </w:rPr>
        <w:t xml:space="preserve">, </w:t>
      </w:r>
      <w:r w:rsidR="00515E74">
        <w:rPr>
          <w:lang w:val="sr-Cyrl-RS"/>
        </w:rPr>
        <w:t>vršilac</w:t>
      </w:r>
      <w:r>
        <w:rPr>
          <w:lang w:val="sr-Cyrl-RS"/>
        </w:rPr>
        <w:t xml:space="preserve"> </w:t>
      </w:r>
      <w:r w:rsidR="00515E74">
        <w:rPr>
          <w:lang w:val="sr-Cyrl-RS"/>
        </w:rPr>
        <w:t>dužnosti</w:t>
      </w:r>
      <w:r>
        <w:rPr>
          <w:lang w:val="sr-Cyrl-RS"/>
        </w:rPr>
        <w:t xml:space="preserve"> </w:t>
      </w:r>
      <w:r w:rsidR="00515E74">
        <w:rPr>
          <w:lang w:val="sr-Cyrl-RS"/>
        </w:rPr>
        <w:t>pomoćnika</w:t>
      </w:r>
      <w:r>
        <w:rPr>
          <w:lang w:val="sr-Cyrl-RS"/>
        </w:rPr>
        <w:t xml:space="preserve"> </w:t>
      </w:r>
      <w:r w:rsidR="00515E74">
        <w:rPr>
          <w:lang w:val="sr-Cyrl-RS"/>
        </w:rPr>
        <w:t>ministra</w:t>
      </w:r>
      <w:r>
        <w:rPr>
          <w:lang w:val="sr-Cyrl-RS"/>
        </w:rPr>
        <w:t xml:space="preserve"> </w:t>
      </w:r>
      <w:r w:rsidR="00515E74">
        <w:rPr>
          <w:lang w:val="sr-Cyrl-RS"/>
        </w:rPr>
        <w:t>građevinarstva</w:t>
      </w:r>
      <w:r>
        <w:rPr>
          <w:lang w:val="sr-Cyrl-RS"/>
        </w:rPr>
        <w:t xml:space="preserve">, </w:t>
      </w:r>
      <w:r w:rsidR="00515E74">
        <w:rPr>
          <w:lang w:val="sr-Cyrl-RS"/>
        </w:rPr>
        <w:t>saobraćaja</w:t>
      </w:r>
      <w:r>
        <w:rPr>
          <w:lang w:val="sr-Cyrl-RS"/>
        </w:rPr>
        <w:t xml:space="preserve"> </w:t>
      </w:r>
      <w:r w:rsidR="00515E74">
        <w:rPr>
          <w:lang w:val="sr-Cyrl-RS"/>
        </w:rPr>
        <w:t>i</w:t>
      </w:r>
      <w:r>
        <w:rPr>
          <w:lang w:val="sr-Cyrl-RS"/>
        </w:rPr>
        <w:t xml:space="preserve"> </w:t>
      </w:r>
      <w:r w:rsidR="00515E74">
        <w:rPr>
          <w:lang w:val="sr-Cyrl-RS"/>
        </w:rPr>
        <w:t>infrastrukture</w:t>
      </w:r>
      <w:r>
        <w:rPr>
          <w:lang w:val="sr-Cyrl-RS"/>
        </w:rPr>
        <w:t xml:space="preserve">, </w:t>
      </w:r>
      <w:r w:rsidR="00515E74">
        <w:rPr>
          <w:lang w:val="sr-Cyrl-RS"/>
        </w:rPr>
        <w:t>Mirjana</w:t>
      </w:r>
      <w:r>
        <w:rPr>
          <w:lang w:val="sr-Cyrl-RS"/>
        </w:rPr>
        <w:t xml:space="preserve"> </w:t>
      </w:r>
      <w:r w:rsidR="00515E74">
        <w:rPr>
          <w:lang w:val="sr-Cyrl-RS"/>
        </w:rPr>
        <w:t>Trifunović</w:t>
      </w:r>
      <w:r>
        <w:rPr>
          <w:lang w:val="sr-Cyrl-RS"/>
        </w:rPr>
        <w:t xml:space="preserve">, </w:t>
      </w:r>
      <w:r w:rsidR="00515E74">
        <w:rPr>
          <w:lang w:val="sr-Cyrl-RS"/>
        </w:rPr>
        <w:t>načelnik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Odeljenja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u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Ministarstvu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građevinarstva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saobraćaja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infrastrukture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Ivana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Božić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savetnik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u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Ministarstvu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građevinarstva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saobraćaja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infrastrukture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Damir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Ledenčan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samostalni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savetnik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u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Ministarstvu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građevinarstva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saobraćaja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infrastrukture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Zoran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Lazić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pomoćnik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ministra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za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rad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zapošljavanje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boračka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socijalna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pitanja</w:t>
      </w:r>
      <w:r w:rsidR="007900C0">
        <w:rPr>
          <w:lang w:val="en-US"/>
        </w:rPr>
        <w:t xml:space="preserve">, </w:t>
      </w:r>
      <w:r w:rsidR="00515E74">
        <w:rPr>
          <w:lang w:val="sr-Cyrl-RS"/>
        </w:rPr>
        <w:t>Vukota</w:t>
      </w:r>
      <w:r w:rsidR="007900C0">
        <w:rPr>
          <w:lang w:val="sr-Cyrl-RS"/>
        </w:rPr>
        <w:t xml:space="preserve"> </w:t>
      </w:r>
      <w:r w:rsidR="00515E74">
        <w:rPr>
          <w:lang w:val="sr-Cyrl-RS"/>
        </w:rPr>
        <w:t>Vlahović</w:t>
      </w:r>
      <w:r w:rsidR="007900C0">
        <w:rPr>
          <w:lang w:val="sr-Cyrl-RS"/>
        </w:rPr>
        <w:t xml:space="preserve">, </w:t>
      </w:r>
      <w:r w:rsidR="00515E74">
        <w:rPr>
          <w:lang w:val="sr-Cyrl-RS"/>
        </w:rPr>
        <w:t>samostalni</w:t>
      </w:r>
      <w:r w:rsidR="007900C0">
        <w:rPr>
          <w:lang w:val="sr-Cyrl-RS"/>
        </w:rPr>
        <w:t xml:space="preserve"> </w:t>
      </w:r>
      <w:r w:rsidR="00515E74">
        <w:rPr>
          <w:lang w:val="sr-Cyrl-RS"/>
        </w:rPr>
        <w:t>savetnik</w:t>
      </w:r>
      <w:r w:rsidR="007900C0">
        <w:rPr>
          <w:lang w:val="sr-Cyrl-RS"/>
        </w:rPr>
        <w:t xml:space="preserve"> </w:t>
      </w:r>
      <w:r w:rsidR="00515E74">
        <w:rPr>
          <w:lang w:val="sr-Cyrl-RS"/>
        </w:rPr>
        <w:t>u</w:t>
      </w:r>
      <w:r w:rsidR="007900C0">
        <w:rPr>
          <w:lang w:val="sr-Cyrl-RS"/>
        </w:rPr>
        <w:t xml:space="preserve"> </w:t>
      </w:r>
      <w:r w:rsidR="00515E74">
        <w:rPr>
          <w:lang w:val="sr-Cyrl-RS"/>
        </w:rPr>
        <w:t>Ministarstvu</w:t>
      </w:r>
      <w:r w:rsidR="007900C0">
        <w:rPr>
          <w:lang w:val="sr-Cyrl-RS"/>
        </w:rPr>
        <w:t xml:space="preserve"> </w:t>
      </w:r>
      <w:r w:rsidR="00515E74">
        <w:rPr>
          <w:lang w:val="sr-Cyrl-RS"/>
        </w:rPr>
        <w:t>rada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Vera</w:t>
      </w:r>
      <w:r w:rsidR="00C125E1">
        <w:rPr>
          <w:lang w:val="sr-Cyrl-RS"/>
        </w:rPr>
        <w:t xml:space="preserve"> </w:t>
      </w:r>
      <w:proofErr w:type="spellStart"/>
      <w:r w:rsidR="00515E74">
        <w:rPr>
          <w:lang w:val="sr-Cyrl-RS"/>
        </w:rPr>
        <w:t>Božić</w:t>
      </w:r>
      <w:r w:rsidR="00C125E1">
        <w:rPr>
          <w:lang w:val="sr-Cyrl-RS"/>
        </w:rPr>
        <w:t>-</w:t>
      </w:r>
      <w:r w:rsidR="00515E74">
        <w:rPr>
          <w:lang w:val="sr-Cyrl-RS"/>
        </w:rPr>
        <w:t>Trefalt</w:t>
      </w:r>
      <w:proofErr w:type="spellEnd"/>
      <w:r w:rsidR="00C125E1">
        <w:rPr>
          <w:lang w:val="sr-Cyrl-RS"/>
        </w:rPr>
        <w:t xml:space="preserve">, </w:t>
      </w:r>
      <w:r w:rsidR="00515E74">
        <w:rPr>
          <w:lang w:val="sr-Cyrl-RS"/>
        </w:rPr>
        <w:t>direktor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Uprave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za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bezbednost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i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zdravlje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na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radu</w:t>
      </w:r>
      <w:r w:rsidR="00C125E1">
        <w:rPr>
          <w:lang w:val="sr-Cyrl-RS"/>
        </w:rPr>
        <w:t>.</w:t>
      </w:r>
    </w:p>
    <w:p w:rsidR="00C125E1" w:rsidRDefault="00C125E1" w:rsidP="0036064D">
      <w:pPr>
        <w:tabs>
          <w:tab w:val="left" w:pos="1134"/>
        </w:tabs>
        <w:ind w:firstLine="720"/>
        <w:jc w:val="both"/>
        <w:rPr>
          <w:lang w:val="sr-Cyrl-RS"/>
        </w:rPr>
      </w:pPr>
    </w:p>
    <w:p w:rsidR="0036064D" w:rsidRDefault="0036064D" w:rsidP="0036064D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ab/>
      </w:r>
      <w:r w:rsidR="00515E74">
        <w:rPr>
          <w:lang w:val="sr-Cyrl-RS"/>
        </w:rPr>
        <w:t>Na</w:t>
      </w:r>
      <w:r>
        <w:rPr>
          <w:lang w:val="sr-Cyrl-RS"/>
        </w:rPr>
        <w:t xml:space="preserve"> </w:t>
      </w:r>
      <w:r w:rsidR="00515E74">
        <w:rPr>
          <w:lang w:val="sr-Cyrl-RS"/>
        </w:rPr>
        <w:t>predlog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predsednika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Odbora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većinom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glasova</w:t>
      </w:r>
      <w:r>
        <w:rPr>
          <w:lang w:val="sr-Cyrl-RS"/>
        </w:rPr>
        <w:t xml:space="preserve"> (</w:t>
      </w:r>
      <w:r w:rsidR="00515E74">
        <w:rPr>
          <w:lang w:val="sr-Cyrl-RS"/>
        </w:rPr>
        <w:t>sa</w:t>
      </w:r>
      <w:r>
        <w:rPr>
          <w:lang w:val="sr-Cyrl-RS"/>
        </w:rPr>
        <w:t xml:space="preserve"> 9 </w:t>
      </w:r>
      <w:r w:rsidR="00515E74">
        <w:rPr>
          <w:lang w:val="sr-Cyrl-RS"/>
        </w:rPr>
        <w:t>glasova</w:t>
      </w:r>
      <w:r>
        <w:rPr>
          <w:lang w:val="sr-Cyrl-RS"/>
        </w:rPr>
        <w:t xml:space="preserve"> </w:t>
      </w:r>
      <w:r w:rsidR="00515E74">
        <w:rPr>
          <w:lang w:val="sr-Cyrl-RS"/>
        </w:rPr>
        <w:t>za</w:t>
      </w:r>
      <w:r w:rsidR="00C125E1">
        <w:rPr>
          <w:lang w:val="sr-Cyrl-RS"/>
        </w:rPr>
        <w:t xml:space="preserve">, </w:t>
      </w:r>
      <w:r w:rsidR="00515E74">
        <w:rPr>
          <w:lang w:val="sr-Cyrl-RS"/>
        </w:rPr>
        <w:t>jedan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nije</w:t>
      </w:r>
      <w:r w:rsidR="00C125E1">
        <w:rPr>
          <w:lang w:val="sr-Cyrl-RS"/>
        </w:rPr>
        <w:t xml:space="preserve"> </w:t>
      </w:r>
      <w:r w:rsidR="00515E74">
        <w:rPr>
          <w:lang w:val="sr-Cyrl-RS"/>
        </w:rPr>
        <w:t>glasao</w:t>
      </w:r>
      <w:r>
        <w:rPr>
          <w:lang w:val="sr-Cyrl-RS"/>
        </w:rPr>
        <w:t xml:space="preserve">) </w:t>
      </w:r>
      <w:r w:rsidR="00515E74">
        <w:rPr>
          <w:lang w:val="sr-Cyrl-RS"/>
        </w:rPr>
        <w:t>je</w:t>
      </w:r>
      <w:r>
        <w:rPr>
          <w:lang w:val="sr-Cyrl-RS"/>
        </w:rPr>
        <w:t xml:space="preserve"> </w:t>
      </w:r>
      <w:r w:rsidR="00515E74">
        <w:rPr>
          <w:lang w:val="sr-Cyrl-RS"/>
        </w:rPr>
        <w:t>usvojen</w:t>
      </w:r>
      <w:r>
        <w:rPr>
          <w:lang w:val="sr-Cyrl-RS"/>
        </w:rPr>
        <w:t xml:space="preserve"> </w:t>
      </w:r>
      <w:r w:rsidR="00515E74">
        <w:rPr>
          <w:lang w:val="sr-Cyrl-RS"/>
        </w:rPr>
        <w:t>sledeći</w:t>
      </w:r>
    </w:p>
    <w:p w:rsidR="0036064D" w:rsidRDefault="0036064D" w:rsidP="0036064D">
      <w:pPr>
        <w:tabs>
          <w:tab w:val="left" w:pos="1134"/>
        </w:tabs>
        <w:ind w:firstLine="720"/>
        <w:jc w:val="both"/>
        <w:rPr>
          <w:lang w:val="sr-Cyrl-RS"/>
        </w:rPr>
      </w:pPr>
    </w:p>
    <w:p w:rsidR="0036064D" w:rsidRDefault="00515E74" w:rsidP="0036064D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D</w:t>
      </w:r>
      <w:r w:rsidR="0036064D">
        <w:rPr>
          <w:lang w:val="ru-RU"/>
        </w:rPr>
        <w:t xml:space="preserve"> </w:t>
      </w:r>
      <w:r>
        <w:rPr>
          <w:lang w:val="ru-RU"/>
        </w:rPr>
        <w:t>n</w:t>
      </w:r>
      <w:r w:rsidR="0036064D">
        <w:rPr>
          <w:lang w:val="ru-RU"/>
        </w:rPr>
        <w:t xml:space="preserve"> </w:t>
      </w:r>
      <w:r>
        <w:rPr>
          <w:lang w:val="ru-RU"/>
        </w:rPr>
        <w:t>e</w:t>
      </w:r>
      <w:r w:rsidR="0036064D">
        <w:rPr>
          <w:lang w:val="ru-RU"/>
        </w:rPr>
        <w:t xml:space="preserve"> </w:t>
      </w:r>
      <w:r>
        <w:rPr>
          <w:lang w:val="ru-RU"/>
        </w:rPr>
        <w:t>v</w:t>
      </w:r>
      <w:r w:rsidR="0036064D">
        <w:rPr>
          <w:lang w:val="ru-RU"/>
        </w:rPr>
        <w:t xml:space="preserve"> </w:t>
      </w:r>
      <w:r>
        <w:rPr>
          <w:lang w:val="ru-RU"/>
        </w:rPr>
        <w:t>n</w:t>
      </w:r>
      <w:r w:rsidR="0036064D">
        <w:rPr>
          <w:lang w:val="ru-RU"/>
        </w:rPr>
        <w:t xml:space="preserve"> </w:t>
      </w:r>
      <w:r>
        <w:rPr>
          <w:lang w:val="ru-RU"/>
        </w:rPr>
        <w:t>i</w:t>
      </w:r>
      <w:r w:rsidR="0036064D">
        <w:rPr>
          <w:lang w:val="ru-RU"/>
        </w:rPr>
        <w:t xml:space="preserve">   </w:t>
      </w:r>
      <w:r>
        <w:rPr>
          <w:lang w:val="ru-RU"/>
        </w:rPr>
        <w:t>r</w:t>
      </w:r>
      <w:r w:rsidR="0036064D">
        <w:rPr>
          <w:lang w:val="ru-RU"/>
        </w:rPr>
        <w:t xml:space="preserve"> </w:t>
      </w:r>
      <w:r>
        <w:rPr>
          <w:lang w:val="ru-RU"/>
        </w:rPr>
        <w:t>e</w:t>
      </w:r>
      <w:r w:rsidR="0036064D">
        <w:rPr>
          <w:lang w:val="ru-RU"/>
        </w:rPr>
        <w:t xml:space="preserve"> </w:t>
      </w:r>
      <w:r>
        <w:rPr>
          <w:lang w:val="ru-RU"/>
        </w:rPr>
        <w:t>d</w:t>
      </w:r>
      <w:r w:rsidR="0036064D">
        <w:rPr>
          <w:lang w:val="ru-RU"/>
        </w:rPr>
        <w:t>:</w:t>
      </w:r>
    </w:p>
    <w:p w:rsidR="0036064D" w:rsidRDefault="0036064D" w:rsidP="0036064D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C125E1" w:rsidRPr="00C125E1" w:rsidRDefault="0053323B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 w:rsidR="00515E74">
        <w:rPr>
          <w:color w:val="000000"/>
          <w:lang w:val="sr-Cyrl-RS"/>
        </w:rPr>
        <w:t>Usvajanje</w:t>
      </w:r>
      <w:r w:rsidR="00C125E1"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zapisnika</w:t>
      </w:r>
      <w:r w:rsidR="00C125E1"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sa</w:t>
      </w:r>
      <w:r w:rsidR="00C125E1" w:rsidRPr="00C125E1">
        <w:rPr>
          <w:color w:val="000000"/>
          <w:lang w:val="sr-Cyrl-RS"/>
        </w:rPr>
        <w:t xml:space="preserve"> 13</w:t>
      </w:r>
      <w:r w:rsidR="00C125E1" w:rsidRPr="00C125E1">
        <w:rPr>
          <w:color w:val="000000"/>
          <w:lang w:val="en-US"/>
        </w:rPr>
        <w:t>7</w:t>
      </w:r>
      <w:r w:rsidR="00C125E1" w:rsidRPr="00C125E1">
        <w:rPr>
          <w:color w:val="000000"/>
          <w:lang w:val="sr-Cyrl-RS"/>
        </w:rPr>
        <w:t xml:space="preserve">. </w:t>
      </w:r>
      <w:r w:rsidR="00515E74">
        <w:rPr>
          <w:color w:val="000000"/>
          <w:lang w:val="sr-Cyrl-RS"/>
        </w:rPr>
        <w:t>sednice</w:t>
      </w:r>
      <w:r w:rsidR="00C125E1"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Odbora</w:t>
      </w:r>
      <w:r w:rsidR="00C125E1"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en-US"/>
        </w:rPr>
        <w:t>1</w:t>
      </w:r>
      <w:r w:rsidRPr="00C125E1">
        <w:rPr>
          <w:color w:val="000000"/>
          <w:lang w:val="sr-Cyrl-RS"/>
        </w:rPr>
        <w:t xml:space="preserve">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proofErr w:type="gramStart"/>
      <w:r w:rsidR="00515E74">
        <w:rPr>
          <w:color w:val="000000"/>
          <w:lang w:val="sr-Cyrl-RS"/>
        </w:rPr>
        <w:t>Predlog</w:t>
      </w:r>
      <w:r w:rsidRPr="00C125E1">
        <w:rPr>
          <w:color w:val="000000"/>
          <w:lang w:val="en-US"/>
        </w:rPr>
        <w:t>a</w:t>
      </w:r>
      <w:r w:rsidRPr="00C125E1">
        <w:rPr>
          <w:color w:val="000000"/>
          <w:lang w:val="sr-Cyrl-RS"/>
        </w:rPr>
        <w:t xml:space="preserve">  </w:t>
      </w:r>
      <w:r w:rsidR="00515E74">
        <w:rPr>
          <w:color w:val="000000"/>
          <w:lang w:val="sr-Cyrl-RS"/>
        </w:rPr>
        <w:t>zakona</w:t>
      </w:r>
      <w:proofErr w:type="gramEnd"/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izmenama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dopunama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železnici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2.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izmenama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dopunama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bezbednosti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proofErr w:type="spellStart"/>
      <w:r w:rsidR="00515E74">
        <w:rPr>
          <w:color w:val="000000"/>
          <w:lang w:val="sr-Cyrl-RS"/>
        </w:rPr>
        <w:t>interoperabilnosti</w:t>
      </w:r>
      <w:proofErr w:type="spellEnd"/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železnice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3.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potvrđivanju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Sporazuma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međunarodnom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lastRenderedPageBreak/>
        <w:t>kombinovanom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transportu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između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Republike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Srbije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Slovačke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Republike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4.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potvrđivanju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Sporazuma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između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Republike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Srbije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Mađarske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drumskom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prevozu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putnika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stvari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5.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potvrđivanju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Sporazuma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između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Republike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Srbije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Republike</w:t>
      </w:r>
      <w:r w:rsidRPr="00C125E1">
        <w:rPr>
          <w:color w:val="000000"/>
          <w:lang w:val="sr-Cyrl-RS"/>
        </w:rPr>
        <w:t xml:space="preserve"> </w:t>
      </w:r>
      <w:r w:rsidRPr="00C125E1">
        <w:rPr>
          <w:color w:val="000000"/>
          <w:lang w:val="en-US"/>
        </w:rPr>
        <w:t>T</w:t>
      </w:r>
      <w:proofErr w:type="spellStart"/>
      <w:r w:rsidR="00515E74">
        <w:rPr>
          <w:color w:val="000000"/>
          <w:lang w:val="sr-Cyrl-RS"/>
        </w:rPr>
        <w:t>unis</w:t>
      </w:r>
      <w:proofErr w:type="spellEnd"/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drumskom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prevozu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putnika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stvari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6.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izmenama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dopunama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bezbednosti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zdravlju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radu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7.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uslovima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upućivanje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zaposlenih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privremeni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rad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inostranstvo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njihovoj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zaštiti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;</w:t>
      </w:r>
    </w:p>
    <w:p w:rsidR="00C125E1" w:rsidRPr="00C125E1" w:rsidRDefault="00C125E1" w:rsidP="00C125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C125E1">
        <w:rPr>
          <w:color w:val="000000"/>
          <w:lang w:val="sr-Cyrl-RS"/>
        </w:rPr>
        <w:t xml:space="preserve">8. </w:t>
      </w:r>
      <w:r w:rsidR="00515E74">
        <w:rPr>
          <w:color w:val="000000"/>
          <w:lang w:val="sr-Cyrl-RS"/>
        </w:rPr>
        <w:t>Razmatranje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Predloga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zakona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potvrđivanju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Konvencije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nadležnosti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merodavnom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pravu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priznanju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izvršenju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odluka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saradnji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materiji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roditeljske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odgovornosti</w:t>
      </w:r>
      <w:r w:rsidRPr="00C125E1">
        <w:rPr>
          <w:color w:val="000000"/>
          <w:lang w:val="sr-Cyrl-RS"/>
        </w:rPr>
        <w:t xml:space="preserve">  </w:t>
      </w:r>
      <w:r w:rsidR="00515E74">
        <w:rPr>
          <w:color w:val="000000"/>
          <w:lang w:val="sr-Cyrl-RS"/>
        </w:rPr>
        <w:t>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mera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zaštitu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dece</w:t>
      </w:r>
      <w:r w:rsidRPr="00C125E1">
        <w:rPr>
          <w:color w:val="000000"/>
          <w:lang w:val="sr-Cyrl-RS"/>
        </w:rPr>
        <w:t xml:space="preserve">, </w:t>
      </w:r>
      <w:r w:rsidR="00515E74">
        <w:rPr>
          <w:color w:val="000000"/>
          <w:lang w:val="sr-Cyrl-RS"/>
        </w:rPr>
        <w:t>koji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je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podnela</w:t>
      </w:r>
      <w:r w:rsidRPr="00C125E1">
        <w:rPr>
          <w:color w:val="000000"/>
          <w:lang w:val="sr-Cyrl-RS"/>
        </w:rPr>
        <w:t xml:space="preserve"> </w:t>
      </w:r>
      <w:r w:rsidR="00515E74">
        <w:rPr>
          <w:color w:val="000000"/>
          <w:lang w:val="sr-Cyrl-RS"/>
        </w:rPr>
        <w:t>Vlada</w:t>
      </w:r>
      <w:r w:rsidRPr="00C125E1">
        <w:rPr>
          <w:color w:val="000000"/>
          <w:lang w:val="sr-Cyrl-RS"/>
        </w:rPr>
        <w:t>.</w:t>
      </w:r>
    </w:p>
    <w:p w:rsidR="0036064D" w:rsidRDefault="0036064D" w:rsidP="0036064D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36064D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15E74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prelaska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o</w:t>
      </w:r>
      <w:r w:rsidR="00C12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tačkama</w:t>
      </w:r>
      <w:proofErr w:type="spellEnd"/>
      <w:r w:rsidR="00C12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dnevnog</w:t>
      </w:r>
      <w:proofErr w:type="spellEnd"/>
      <w:r w:rsidR="00C12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reda</w:t>
      </w:r>
      <w:proofErr w:type="spellEnd"/>
      <w:r w:rsidR="00C125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5E74">
        <w:rPr>
          <w:rFonts w:ascii="Times New Roman" w:hAnsi="Times New Roman"/>
          <w:sz w:val="24"/>
          <w:szCs w:val="24"/>
        </w:rPr>
        <w:t>Odbor</w:t>
      </w:r>
      <w:proofErr w:type="spellEnd"/>
      <w:r w:rsidR="00C125E1"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 w:rsidR="00C12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većinom</w:t>
      </w:r>
      <w:r w:rsidR="00C12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usvojio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zapisnik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C125E1">
        <w:rPr>
          <w:rFonts w:ascii="Times New Roman" w:hAnsi="Times New Roman"/>
          <w:sz w:val="24"/>
          <w:szCs w:val="24"/>
          <w:lang w:val="sr-Cyrl-RS"/>
        </w:rPr>
        <w:t>37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sednice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15E74"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3323B">
        <w:rPr>
          <w:rFonts w:ascii="Times New Roman" w:hAnsi="Times New Roman"/>
          <w:sz w:val="24"/>
          <w:szCs w:val="24"/>
          <w:lang w:val="sr-Cyrl-RS"/>
        </w:rPr>
        <w:t xml:space="preserve">13 </w:t>
      </w:r>
      <w:proofErr w:type="spellStart"/>
      <w:r w:rsidR="00515E74">
        <w:rPr>
          <w:rFonts w:ascii="Times New Roman" w:hAnsi="Times New Roman"/>
          <w:sz w:val="24"/>
          <w:szCs w:val="24"/>
        </w:rPr>
        <w:t>glasova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za</w:t>
      </w:r>
      <w:proofErr w:type="spellEnd"/>
      <w:r w:rsidR="00C125E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jedan</w:t>
      </w:r>
      <w:r w:rsidR="00C12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nije</w:t>
      </w:r>
      <w:r w:rsidR="00C12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glasao</w:t>
      </w:r>
      <w:r>
        <w:rPr>
          <w:rFonts w:ascii="Times New Roman" w:hAnsi="Times New Roman"/>
          <w:sz w:val="24"/>
          <w:szCs w:val="24"/>
        </w:rPr>
        <w:t>).</w:t>
      </w:r>
    </w:p>
    <w:p w:rsidR="0036064D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Pr="003D7CEB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15E74">
        <w:rPr>
          <w:rFonts w:ascii="Times New Roman" w:hAnsi="Times New Roman"/>
          <w:sz w:val="24"/>
          <w:szCs w:val="24"/>
          <w:u w:val="single"/>
          <w:lang w:val="ru-RU"/>
        </w:rPr>
        <w:t>Prva</w:t>
      </w:r>
      <w:r w:rsidRPr="003D7CEB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515E74">
        <w:rPr>
          <w:rFonts w:ascii="Times New Roman" w:hAnsi="Times New Roman"/>
          <w:sz w:val="24"/>
          <w:szCs w:val="24"/>
          <w:u w:val="single"/>
          <w:lang w:val="ru-RU"/>
        </w:rPr>
        <w:t>tačka</w:t>
      </w:r>
      <w:r w:rsidRPr="003D7CEB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515E74">
        <w:rPr>
          <w:rFonts w:ascii="Times New Roman" w:hAnsi="Times New Roman"/>
          <w:sz w:val="24"/>
          <w:szCs w:val="24"/>
          <w:u w:val="single"/>
          <w:lang w:val="ru-RU"/>
        </w:rPr>
        <w:t>dnevnog</w:t>
      </w:r>
      <w:r w:rsidRPr="003D7CEB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515E74">
        <w:rPr>
          <w:rFonts w:ascii="Times New Roman" w:hAnsi="Times New Roman"/>
          <w:sz w:val="24"/>
          <w:szCs w:val="24"/>
          <w:u w:val="single"/>
          <w:lang w:val="ru-RU"/>
        </w:rPr>
        <w:t>reda</w:t>
      </w:r>
      <w:r w:rsidRPr="003D7CEB">
        <w:rPr>
          <w:rFonts w:ascii="Times New Roman" w:hAnsi="Times New Roman"/>
          <w:sz w:val="24"/>
          <w:szCs w:val="24"/>
          <w:lang w:val="ru-RU"/>
        </w:rPr>
        <w:t>.</w:t>
      </w:r>
      <w:r w:rsidRPr="003D7CEB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3D7CEB" w:rsidRPr="00C125E1">
        <w:rPr>
          <w:rFonts w:ascii="Times New Roman" w:hAnsi="Times New Roman"/>
          <w:color w:val="000000"/>
          <w:sz w:val="24"/>
          <w:szCs w:val="24"/>
        </w:rPr>
        <w:t>a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železnici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3D7CEB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3D7CEB" w:rsidRPr="003D7CEB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6064D" w:rsidRDefault="0036064D" w:rsidP="0036064D">
      <w:pPr>
        <w:pStyle w:val="NoSpacing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36064D" w:rsidRPr="003D7CEB" w:rsidRDefault="003D7CEB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515E74">
        <w:rPr>
          <w:rFonts w:ascii="Times New Roman" w:hAnsi="Times New Roman"/>
          <w:sz w:val="24"/>
          <w:szCs w:val="24"/>
          <w:lang w:val="sr-Cyrl-CS"/>
        </w:rPr>
        <w:t>Odbor</w:t>
      </w:r>
      <w:r w:rsidRPr="003D7C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je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razmotrio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dopunama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3D7CE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železnici</w:t>
      </w:r>
      <w:r w:rsidRPr="003D7CE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CS"/>
        </w:rPr>
        <w:t>koji</w:t>
      </w:r>
      <w:r w:rsidRPr="003D7C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je</w:t>
      </w:r>
      <w:r w:rsidRPr="003D7C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podnela</w:t>
      </w:r>
      <w:r w:rsidRPr="003D7C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Vlada</w:t>
      </w:r>
      <w:r w:rsidRPr="003D7CE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u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načelu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i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smatra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da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je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Predlog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zakona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u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skladu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sa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Ustavom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i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pravnim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sistemom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Republike</w:t>
      </w:r>
      <w:r w:rsidRPr="003D7C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3D7CEB" w:rsidRDefault="003D7CEB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064D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odluku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doneo</w:t>
      </w:r>
      <w:proofErr w:type="spellEnd"/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većinom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glasova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(</w:t>
      </w:r>
      <w:proofErr w:type="gramStart"/>
      <w:r w:rsidR="00515E74">
        <w:rPr>
          <w:rFonts w:ascii="Times New Roman" w:hAnsi="Times New Roman"/>
          <w:sz w:val="24"/>
          <w:szCs w:val="24"/>
          <w:lang w:val="sr-Cyrl-RS"/>
        </w:rPr>
        <w:t>sa</w:t>
      </w:r>
      <w:proofErr w:type="gramEnd"/>
      <w:r w:rsidR="00956765">
        <w:rPr>
          <w:rFonts w:ascii="Times New Roman" w:hAnsi="Times New Roman"/>
          <w:sz w:val="24"/>
          <w:szCs w:val="24"/>
          <w:lang w:val="sr-Cyrl-RS"/>
        </w:rPr>
        <w:t xml:space="preserve"> 14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za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jedan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nije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glasao</w:t>
      </w:r>
      <w:r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:rsidR="0053323B" w:rsidRDefault="0053323B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izvestioca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određen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6064D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Pr="00956765" w:rsidRDefault="0036064D" w:rsidP="0036064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15E74">
        <w:rPr>
          <w:rFonts w:ascii="Times New Roman" w:hAnsi="Times New Roman"/>
          <w:bCs/>
          <w:sz w:val="24"/>
          <w:szCs w:val="24"/>
          <w:u w:val="single"/>
          <w:lang w:val="sr-Cyrl-RS"/>
        </w:rPr>
        <w:t>Druga</w:t>
      </w:r>
      <w:r w:rsidRPr="00956765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u w:val="single"/>
          <w:lang w:val="sr-Cyrl-RS"/>
        </w:rPr>
        <w:t>tačka</w:t>
      </w:r>
      <w:r w:rsidRPr="00956765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u w:val="single"/>
          <w:lang w:val="sr-Cyrl-RS"/>
        </w:rPr>
        <w:t>dnevnog</w:t>
      </w:r>
      <w:r w:rsidRPr="00956765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u w:val="single"/>
          <w:lang w:val="sr-Cyrl-RS"/>
        </w:rPr>
        <w:t>reda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956765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bezbednosti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interoperabilnosti</w:t>
      </w:r>
      <w:proofErr w:type="spellEnd"/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železnice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956765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956765" w:rsidRPr="00956765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6064D" w:rsidRDefault="0036064D" w:rsidP="0036064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956765" w:rsidRDefault="00515E74" w:rsidP="00956765">
      <w:pPr>
        <w:ind w:firstLine="720"/>
        <w:jc w:val="both"/>
      </w:pPr>
      <w:r>
        <w:rPr>
          <w:lang w:val="sr-Cyrl-CS"/>
        </w:rPr>
        <w:t>Odbor</w:t>
      </w:r>
      <w:r w:rsidR="00956765">
        <w:rPr>
          <w:lang w:val="sr-Cyrl-CS"/>
        </w:rPr>
        <w:t xml:space="preserve"> </w:t>
      </w:r>
      <w:r>
        <w:rPr>
          <w:lang w:val="sr-Cyrl-CS"/>
        </w:rPr>
        <w:t>je</w:t>
      </w:r>
      <w:r w:rsidR="00956765">
        <w:rPr>
          <w:lang w:val="sr-Cyrl-RS"/>
        </w:rPr>
        <w:t xml:space="preserve"> </w:t>
      </w:r>
      <w:r>
        <w:rPr>
          <w:lang w:val="sr-Cyrl-RS"/>
        </w:rPr>
        <w:t>razmotrio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bezbednosti</w:t>
      </w:r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56765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interoperabilnosti</w:t>
      </w:r>
      <w:proofErr w:type="spellEnd"/>
      <w:r w:rsidR="00956765">
        <w:rPr>
          <w:bCs/>
          <w:lang w:val="sr-Cyrl-RS"/>
        </w:rPr>
        <w:t xml:space="preserve"> </w:t>
      </w:r>
      <w:r>
        <w:rPr>
          <w:bCs/>
          <w:lang w:val="sr-Cyrl-RS"/>
        </w:rPr>
        <w:t>železnice</w:t>
      </w:r>
      <w:r w:rsidR="00956765">
        <w:rPr>
          <w:lang w:val="sr-Cyrl-CS"/>
        </w:rPr>
        <w:t xml:space="preserve">, </w:t>
      </w:r>
      <w:r>
        <w:rPr>
          <w:lang w:val="sr-Cyrl-CS"/>
        </w:rPr>
        <w:t>koji</w:t>
      </w:r>
      <w:r w:rsidR="00956765">
        <w:rPr>
          <w:lang w:val="sr-Cyrl-CS"/>
        </w:rPr>
        <w:t xml:space="preserve"> </w:t>
      </w:r>
      <w:r>
        <w:rPr>
          <w:lang w:val="sr-Cyrl-CS"/>
        </w:rPr>
        <w:t>je</w:t>
      </w:r>
      <w:r w:rsidR="00956765">
        <w:rPr>
          <w:lang w:val="sr-Cyrl-CS"/>
        </w:rPr>
        <w:t xml:space="preserve"> </w:t>
      </w:r>
      <w:r>
        <w:rPr>
          <w:lang w:val="sr-Cyrl-CS"/>
        </w:rPr>
        <w:t>podnela</w:t>
      </w:r>
      <w:r w:rsidR="00956765">
        <w:rPr>
          <w:lang w:val="sr-Cyrl-CS"/>
        </w:rPr>
        <w:t xml:space="preserve"> </w:t>
      </w:r>
      <w:r>
        <w:rPr>
          <w:lang w:val="sr-Cyrl-CS"/>
        </w:rPr>
        <w:t>Vlada</w:t>
      </w:r>
      <w:r w:rsidR="00956765">
        <w:rPr>
          <w:lang w:val="sr-Cyrl-CS"/>
        </w:rPr>
        <w:t xml:space="preserve">, </w:t>
      </w:r>
      <w:r>
        <w:rPr>
          <w:lang w:val="sr-Cyrl-RS"/>
        </w:rPr>
        <w:t>u</w:t>
      </w:r>
      <w:r w:rsidR="00956765">
        <w:rPr>
          <w:lang w:val="sr-Cyrl-RS"/>
        </w:rPr>
        <w:t xml:space="preserve"> </w:t>
      </w:r>
      <w:r>
        <w:rPr>
          <w:lang w:val="sr-Cyrl-RS"/>
        </w:rPr>
        <w:t>načelu</w:t>
      </w:r>
      <w:r w:rsidR="00956765">
        <w:rPr>
          <w:lang w:val="sr-Cyrl-RS"/>
        </w:rPr>
        <w:t xml:space="preserve"> </w:t>
      </w:r>
      <w:r>
        <w:rPr>
          <w:lang w:val="sr-Cyrl-RS"/>
        </w:rPr>
        <w:t>i</w:t>
      </w:r>
      <w:r w:rsidR="00956765">
        <w:rPr>
          <w:lang w:val="sr-Cyrl-RS"/>
        </w:rPr>
        <w:t xml:space="preserve"> </w:t>
      </w:r>
      <w:r>
        <w:rPr>
          <w:lang w:val="sr-Cyrl-RS"/>
        </w:rPr>
        <w:t>smatra</w:t>
      </w:r>
      <w:r w:rsidR="00956765">
        <w:rPr>
          <w:lang w:val="sr-Cyrl-RS"/>
        </w:rPr>
        <w:t xml:space="preserve"> </w:t>
      </w:r>
      <w:r>
        <w:rPr>
          <w:lang w:val="sr-Cyrl-RS"/>
        </w:rPr>
        <w:t>da</w:t>
      </w:r>
      <w:r w:rsidR="00956765">
        <w:rPr>
          <w:lang w:val="sr-Cyrl-RS"/>
        </w:rPr>
        <w:t xml:space="preserve"> </w:t>
      </w:r>
      <w:r>
        <w:rPr>
          <w:lang w:val="sr-Cyrl-RS"/>
        </w:rPr>
        <w:t>je</w:t>
      </w:r>
      <w:r w:rsidR="00956765">
        <w:rPr>
          <w:lang w:val="sr-Cyrl-RS"/>
        </w:rPr>
        <w:t xml:space="preserve"> </w:t>
      </w:r>
      <w:r>
        <w:rPr>
          <w:lang w:val="sr-Cyrl-RS"/>
        </w:rPr>
        <w:t>Predlog</w:t>
      </w:r>
      <w:r w:rsidR="00956765">
        <w:rPr>
          <w:lang w:val="sr-Cyrl-RS"/>
        </w:rPr>
        <w:t xml:space="preserve"> </w:t>
      </w:r>
      <w:r>
        <w:rPr>
          <w:lang w:val="sr-Cyrl-RS"/>
        </w:rPr>
        <w:t>zakona</w:t>
      </w:r>
      <w:r w:rsidR="00956765">
        <w:rPr>
          <w:lang w:val="sr-Cyrl-RS"/>
        </w:rPr>
        <w:t xml:space="preserve"> </w:t>
      </w:r>
      <w:r>
        <w:rPr>
          <w:lang w:val="sr-Cyrl-RS"/>
        </w:rPr>
        <w:t>u</w:t>
      </w:r>
      <w:r w:rsidR="00956765">
        <w:rPr>
          <w:lang w:val="sr-Cyrl-RS"/>
        </w:rPr>
        <w:t xml:space="preserve"> </w:t>
      </w:r>
      <w:r>
        <w:rPr>
          <w:lang w:val="sr-Cyrl-RS"/>
        </w:rPr>
        <w:t>skladu</w:t>
      </w:r>
      <w:r w:rsidR="00956765">
        <w:rPr>
          <w:lang w:val="sr-Cyrl-RS"/>
        </w:rPr>
        <w:t xml:space="preserve"> </w:t>
      </w:r>
      <w:r>
        <w:rPr>
          <w:lang w:val="sr-Cyrl-RS"/>
        </w:rPr>
        <w:t>sa</w:t>
      </w:r>
      <w:r w:rsidR="00956765">
        <w:rPr>
          <w:lang w:val="sr-Cyrl-RS"/>
        </w:rPr>
        <w:t xml:space="preserve"> </w:t>
      </w:r>
      <w:r>
        <w:rPr>
          <w:lang w:val="sr-Cyrl-RS"/>
        </w:rPr>
        <w:t>Ustavom</w:t>
      </w:r>
      <w:r w:rsidR="00956765">
        <w:rPr>
          <w:lang w:val="sr-Cyrl-RS"/>
        </w:rPr>
        <w:t xml:space="preserve"> </w:t>
      </w:r>
      <w:r>
        <w:rPr>
          <w:lang w:val="sr-Cyrl-RS"/>
        </w:rPr>
        <w:t>i</w:t>
      </w:r>
      <w:r w:rsidR="00956765">
        <w:rPr>
          <w:lang w:val="sr-Cyrl-RS"/>
        </w:rPr>
        <w:t xml:space="preserve"> </w:t>
      </w:r>
      <w:r>
        <w:rPr>
          <w:lang w:val="sr-Cyrl-RS"/>
        </w:rPr>
        <w:t>pravnim</w:t>
      </w:r>
      <w:r w:rsidR="00956765">
        <w:rPr>
          <w:lang w:val="sr-Cyrl-RS"/>
        </w:rPr>
        <w:t xml:space="preserve"> </w:t>
      </w:r>
      <w:r>
        <w:rPr>
          <w:lang w:val="sr-Cyrl-RS"/>
        </w:rPr>
        <w:t>sistemom</w:t>
      </w:r>
      <w:r w:rsidR="00956765">
        <w:rPr>
          <w:lang w:val="sr-Cyrl-RS"/>
        </w:rPr>
        <w:t xml:space="preserve"> </w:t>
      </w:r>
      <w:r>
        <w:rPr>
          <w:lang w:val="sr-Cyrl-RS"/>
        </w:rPr>
        <w:t>Republike</w:t>
      </w:r>
      <w:r w:rsidR="00956765">
        <w:rPr>
          <w:lang w:val="sr-Cyrl-RS"/>
        </w:rPr>
        <w:t xml:space="preserve"> </w:t>
      </w:r>
      <w:r>
        <w:rPr>
          <w:lang w:val="sr-Cyrl-RS"/>
        </w:rPr>
        <w:t>Srbije</w:t>
      </w:r>
      <w:r w:rsidR="00956765">
        <w:rPr>
          <w:lang w:val="sr-Cyrl-CS"/>
        </w:rPr>
        <w:t>.</w:t>
      </w:r>
    </w:p>
    <w:p w:rsidR="0053323B" w:rsidRDefault="0053323B" w:rsidP="0036064D">
      <w:pPr>
        <w:pStyle w:val="NoSpacing"/>
        <w:jc w:val="both"/>
        <w:rPr>
          <w:lang w:val="sr-Cyrl-CS"/>
        </w:rPr>
      </w:pPr>
    </w:p>
    <w:p w:rsidR="0036064D" w:rsidRDefault="0036064D" w:rsidP="0095676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odluku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doneo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većinom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515E74"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End"/>
      <w:r w:rsidR="00515E74"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56765">
        <w:rPr>
          <w:rFonts w:ascii="Times New Roman" w:hAnsi="Times New Roman"/>
          <w:sz w:val="24"/>
          <w:szCs w:val="24"/>
          <w:lang w:val="sr-Cyrl-RS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glasova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za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dvoje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nije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glasalo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53323B" w:rsidRPr="0053323B" w:rsidRDefault="0053323B" w:rsidP="0095676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Default="0036064D" w:rsidP="00F80ED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</w:t>
      </w:r>
      <w:r>
        <w:rPr>
          <w:lang w:val="sr-Cyrl-RS"/>
        </w:rP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izvestioca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određen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6064D" w:rsidRPr="00956765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t>Treća</w:t>
      </w:r>
      <w:r w:rsidR="0036064D">
        <w:rPr>
          <w:bCs/>
          <w:u w:val="single"/>
          <w:lang w:val="sr-Cyrl-RS"/>
        </w:rPr>
        <w:t xml:space="preserve"> </w:t>
      </w:r>
      <w:r>
        <w:rPr>
          <w:bCs/>
          <w:u w:val="single"/>
          <w:lang w:val="sr-Cyrl-RS"/>
        </w:rPr>
        <w:t>tačka</w:t>
      </w:r>
      <w:r w:rsidR="0036064D">
        <w:rPr>
          <w:bCs/>
          <w:u w:val="single"/>
          <w:lang w:val="sr-Cyrl-RS"/>
        </w:rPr>
        <w:t xml:space="preserve"> </w:t>
      </w:r>
      <w:r>
        <w:rPr>
          <w:bCs/>
          <w:u w:val="single"/>
          <w:lang w:val="sr-Cyrl-RS"/>
        </w:rPr>
        <w:t>dnevnog</w:t>
      </w:r>
      <w:r w:rsidR="0036064D">
        <w:rPr>
          <w:bCs/>
          <w:u w:val="single"/>
          <w:lang w:val="sr-Cyrl-RS"/>
        </w:rPr>
        <w:t xml:space="preserve"> </w:t>
      </w:r>
      <w:r>
        <w:rPr>
          <w:bCs/>
          <w:u w:val="single"/>
          <w:lang w:val="sr-Cyrl-RS"/>
        </w:rPr>
        <w:t>reda</w:t>
      </w:r>
      <w:r w:rsidR="0036064D">
        <w:rPr>
          <w:bCs/>
          <w:u w:val="single"/>
          <w:lang w:val="sr-Cyrl-RS"/>
        </w:rPr>
        <w:t>.</w:t>
      </w:r>
      <w:r w:rsidR="0036064D">
        <w:rPr>
          <w:rFonts w:eastAsiaTheme="minorHAnsi" w:cstheme="minorBid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potvrđivanju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Sporazuma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međunarodnom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kombinovanom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transportu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između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Slovačke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956765" w:rsidRPr="00C125E1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956765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956765">
        <w:rPr>
          <w:color w:val="000000"/>
          <w:lang w:val="sr-Cyrl-RS"/>
        </w:rPr>
        <w:t>.</w:t>
      </w:r>
    </w:p>
    <w:p w:rsidR="0036064D" w:rsidRDefault="0036064D" w:rsidP="0036064D">
      <w:pPr>
        <w:pStyle w:val="NoSpacing"/>
        <w:jc w:val="both"/>
        <w:rPr>
          <w:rFonts w:cs="Arial"/>
          <w:lang w:val="sr-Cyrl-RS"/>
        </w:rPr>
      </w:pPr>
      <w:r>
        <w:rPr>
          <w:rFonts w:cs="Arial"/>
        </w:rPr>
        <w:t xml:space="preserve">       </w:t>
      </w:r>
      <w:r>
        <w:rPr>
          <w:rFonts w:cs="Arial"/>
          <w:lang w:val="sr-Cyrl-RS"/>
        </w:rPr>
        <w:tab/>
      </w:r>
      <w:r>
        <w:rPr>
          <w:rFonts w:cs="Arial"/>
          <w:lang w:val="sr-Cyrl-RS"/>
        </w:rPr>
        <w:tab/>
      </w:r>
    </w:p>
    <w:p w:rsidR="0036064D" w:rsidRDefault="00956765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lastRenderedPageBreak/>
        <w:tab/>
      </w:r>
      <w:r w:rsidR="00515E74">
        <w:rPr>
          <w:rFonts w:ascii="Times New Roman" w:hAnsi="Times New Roman"/>
          <w:sz w:val="24"/>
          <w:szCs w:val="24"/>
          <w:lang w:val="sr-Cyrl-CS"/>
        </w:rPr>
        <w:t>Odbor</w:t>
      </w:r>
      <w:r w:rsidRPr="0095676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je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razmotrio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potvrđivanju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međunarodnom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kombinovanom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transportu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između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Vlade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Vlade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Slovačke</w:t>
      </w:r>
      <w:r w:rsidRPr="0095676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95676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CS"/>
        </w:rPr>
        <w:t>koji</w:t>
      </w:r>
      <w:r w:rsidRPr="0095676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je</w:t>
      </w:r>
      <w:r w:rsidRPr="0095676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podnela</w:t>
      </w:r>
      <w:r w:rsidRPr="0095676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CS"/>
        </w:rPr>
        <w:t>Vlada</w:t>
      </w:r>
      <w:r w:rsidRPr="0095676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u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načelu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i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smatra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da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je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Predlog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zakona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u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skladu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sa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Ustavom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i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pravnim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sistemom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Republike</w:t>
      </w:r>
      <w:r w:rsidRP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956765" w:rsidRPr="00956765" w:rsidRDefault="00956765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Default="0036064D" w:rsidP="0053323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 w:rsidR="009567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odluku</w:t>
      </w:r>
      <w:proofErr w:type="spellEnd"/>
      <w:r w:rsidR="009567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doneo</w:t>
      </w:r>
      <w:proofErr w:type="spellEnd"/>
      <w:r w:rsidR="00956765"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većinom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56765">
        <w:rPr>
          <w:rFonts w:ascii="Times New Roman" w:hAnsi="Times New Roman"/>
          <w:sz w:val="24"/>
          <w:szCs w:val="24"/>
          <w:lang w:val="sr-Cyrl-RS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glasova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za</w:t>
      </w:r>
      <w:proofErr w:type="spellEnd"/>
      <w:r w:rsidR="0095676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sz w:val="24"/>
          <w:szCs w:val="24"/>
          <w:lang w:val="sr-Cyrl-RS"/>
        </w:rPr>
        <w:t>dvoje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nije</w:t>
      </w:r>
      <w:r w:rsidR="009567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glasalo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53323B" w:rsidRPr="0053323B" w:rsidRDefault="0053323B" w:rsidP="0053323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Default="0036064D" w:rsidP="0053323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 xml:space="preserve">    </w:t>
      </w:r>
      <w:r>
        <w:rPr>
          <w:lang w:val="sr-Cyrl-RS"/>
        </w:rP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izvestioca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515E74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određen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323B" w:rsidRDefault="0053323B" w:rsidP="0053323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Pr="00B95E6E" w:rsidRDefault="0036064D" w:rsidP="0036064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bCs/>
          <w:lang w:val="sr-Cyrl-RS"/>
        </w:rPr>
        <w:tab/>
      </w:r>
      <w:r w:rsidR="00515E74">
        <w:rPr>
          <w:rFonts w:ascii="Times New Roman" w:hAnsi="Times New Roman"/>
          <w:bCs/>
          <w:sz w:val="24"/>
          <w:szCs w:val="24"/>
          <w:u w:val="single"/>
          <w:lang w:val="sr-Cyrl-RS"/>
        </w:rPr>
        <w:t>Četvrta</w:t>
      </w:r>
      <w:r w:rsidRPr="00B95E6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515E74">
        <w:rPr>
          <w:rFonts w:ascii="Times New Roman" w:hAnsi="Times New Roman"/>
          <w:bCs/>
          <w:sz w:val="24"/>
          <w:szCs w:val="24"/>
          <w:u w:val="single"/>
        </w:rPr>
        <w:t>tačka</w:t>
      </w:r>
      <w:proofErr w:type="spellEnd"/>
      <w:r w:rsidRPr="00B95E6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515E74">
        <w:rPr>
          <w:rFonts w:ascii="Times New Roman" w:hAnsi="Times New Roman"/>
          <w:bCs/>
          <w:sz w:val="24"/>
          <w:szCs w:val="24"/>
          <w:u w:val="single"/>
        </w:rPr>
        <w:t>dnevnog</w:t>
      </w:r>
      <w:proofErr w:type="spellEnd"/>
      <w:r w:rsidRPr="00B95E6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515E74">
        <w:rPr>
          <w:rFonts w:ascii="Times New Roman" w:hAnsi="Times New Roman"/>
          <w:bCs/>
          <w:sz w:val="24"/>
          <w:szCs w:val="24"/>
          <w:u w:val="single"/>
        </w:rPr>
        <w:t>reda</w:t>
      </w:r>
      <w:proofErr w:type="spellEnd"/>
      <w:r w:rsidRPr="00B95E6E">
        <w:rPr>
          <w:rFonts w:ascii="Times New Roman" w:hAnsi="Times New Roman"/>
          <w:bCs/>
          <w:sz w:val="24"/>
          <w:szCs w:val="24"/>
        </w:rPr>
        <w:t>.</w:t>
      </w:r>
      <w:r w:rsidRPr="00B95E6E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Sporazuma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između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Republike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Srbije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Mađarske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drumskom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prevozu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putnika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stvari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B95E6E" w:rsidRPr="00B95E6E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6064D" w:rsidRDefault="0036064D" w:rsidP="0036064D">
      <w:pPr>
        <w:pStyle w:val="NoSpacing"/>
        <w:jc w:val="both"/>
        <w:rPr>
          <w:lang w:val="sr-Cyrl-CS"/>
        </w:rPr>
      </w:pPr>
    </w:p>
    <w:p w:rsidR="00B95E6E" w:rsidRDefault="00515E74" w:rsidP="00B95E6E">
      <w:pPr>
        <w:ind w:firstLine="720"/>
        <w:jc w:val="both"/>
      </w:pPr>
      <w:r>
        <w:rPr>
          <w:lang w:val="sr-Cyrl-CS"/>
        </w:rPr>
        <w:t>Odbor</w:t>
      </w:r>
      <w:r w:rsidR="00B95E6E">
        <w:rPr>
          <w:lang w:val="sr-Cyrl-CS"/>
        </w:rPr>
        <w:t xml:space="preserve"> </w:t>
      </w:r>
      <w:r>
        <w:rPr>
          <w:lang w:val="sr-Cyrl-CS"/>
        </w:rPr>
        <w:t>je</w:t>
      </w:r>
      <w:r w:rsidR="00B95E6E">
        <w:rPr>
          <w:lang w:val="sr-Cyrl-RS"/>
        </w:rPr>
        <w:t xml:space="preserve"> </w:t>
      </w:r>
      <w:r>
        <w:rPr>
          <w:lang w:val="sr-Cyrl-RS"/>
        </w:rPr>
        <w:t>razmotrio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Mađarske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drumskom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prevozu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putnika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stvari</w:t>
      </w:r>
      <w:r w:rsidR="00B95E6E">
        <w:rPr>
          <w:lang w:val="sr-Cyrl-CS"/>
        </w:rPr>
        <w:t xml:space="preserve">, </w:t>
      </w:r>
      <w:r>
        <w:rPr>
          <w:lang w:val="sr-Cyrl-CS"/>
        </w:rPr>
        <w:t>koji</w:t>
      </w:r>
      <w:r w:rsidR="00B95E6E">
        <w:rPr>
          <w:lang w:val="sr-Cyrl-CS"/>
        </w:rPr>
        <w:t xml:space="preserve"> </w:t>
      </w:r>
      <w:r>
        <w:rPr>
          <w:lang w:val="sr-Cyrl-CS"/>
        </w:rPr>
        <w:t>je</w:t>
      </w:r>
      <w:r w:rsidR="00B95E6E">
        <w:rPr>
          <w:lang w:val="sr-Cyrl-CS"/>
        </w:rPr>
        <w:t xml:space="preserve"> </w:t>
      </w:r>
      <w:r>
        <w:rPr>
          <w:lang w:val="sr-Cyrl-CS"/>
        </w:rPr>
        <w:t>podnela</w:t>
      </w:r>
      <w:r w:rsidR="00B95E6E">
        <w:rPr>
          <w:lang w:val="sr-Cyrl-CS"/>
        </w:rPr>
        <w:t xml:space="preserve"> </w:t>
      </w:r>
      <w:r>
        <w:rPr>
          <w:lang w:val="sr-Cyrl-CS"/>
        </w:rPr>
        <w:t>Vlada</w:t>
      </w:r>
      <w:r w:rsidR="00B95E6E">
        <w:rPr>
          <w:lang w:val="sr-Cyrl-CS"/>
        </w:rPr>
        <w:t xml:space="preserve">, </w:t>
      </w:r>
      <w:r>
        <w:rPr>
          <w:lang w:val="sr-Cyrl-RS"/>
        </w:rPr>
        <w:t>u</w:t>
      </w:r>
      <w:r w:rsidR="00B95E6E">
        <w:rPr>
          <w:lang w:val="sr-Cyrl-RS"/>
        </w:rPr>
        <w:t xml:space="preserve"> </w:t>
      </w:r>
      <w:r>
        <w:rPr>
          <w:lang w:val="sr-Cyrl-RS"/>
        </w:rPr>
        <w:t>načelu</w:t>
      </w:r>
      <w:r w:rsidR="00B95E6E">
        <w:rPr>
          <w:lang w:val="sr-Cyrl-RS"/>
        </w:rPr>
        <w:t xml:space="preserve"> </w:t>
      </w:r>
      <w:r>
        <w:rPr>
          <w:lang w:val="sr-Cyrl-RS"/>
        </w:rPr>
        <w:t>i</w:t>
      </w:r>
      <w:r w:rsidR="00B95E6E">
        <w:rPr>
          <w:lang w:val="sr-Cyrl-RS"/>
        </w:rPr>
        <w:t xml:space="preserve"> </w:t>
      </w:r>
      <w:r>
        <w:rPr>
          <w:lang w:val="sr-Cyrl-RS"/>
        </w:rPr>
        <w:t>smatra</w:t>
      </w:r>
      <w:r w:rsidR="00B95E6E">
        <w:rPr>
          <w:lang w:val="sr-Cyrl-RS"/>
        </w:rPr>
        <w:t xml:space="preserve"> </w:t>
      </w:r>
      <w:r>
        <w:rPr>
          <w:lang w:val="sr-Cyrl-RS"/>
        </w:rPr>
        <w:t>da</w:t>
      </w:r>
      <w:r w:rsidR="00B95E6E">
        <w:rPr>
          <w:lang w:val="sr-Cyrl-RS"/>
        </w:rPr>
        <w:t xml:space="preserve"> </w:t>
      </w:r>
      <w:r>
        <w:rPr>
          <w:lang w:val="sr-Cyrl-RS"/>
        </w:rPr>
        <w:t>je</w:t>
      </w:r>
      <w:r w:rsidR="00B95E6E">
        <w:rPr>
          <w:lang w:val="sr-Cyrl-RS"/>
        </w:rPr>
        <w:t xml:space="preserve"> </w:t>
      </w:r>
      <w:r>
        <w:rPr>
          <w:lang w:val="sr-Cyrl-RS"/>
        </w:rPr>
        <w:t>Predlog</w:t>
      </w:r>
      <w:r w:rsidR="00B95E6E">
        <w:rPr>
          <w:lang w:val="sr-Cyrl-RS"/>
        </w:rPr>
        <w:t xml:space="preserve"> </w:t>
      </w:r>
      <w:r>
        <w:rPr>
          <w:lang w:val="sr-Cyrl-RS"/>
        </w:rPr>
        <w:t>zakona</w:t>
      </w:r>
      <w:r w:rsidR="00B95E6E">
        <w:rPr>
          <w:lang w:val="sr-Cyrl-RS"/>
        </w:rPr>
        <w:t xml:space="preserve"> </w:t>
      </w:r>
      <w:r>
        <w:rPr>
          <w:lang w:val="sr-Cyrl-RS"/>
        </w:rPr>
        <w:t>u</w:t>
      </w:r>
      <w:r w:rsidR="00B95E6E">
        <w:rPr>
          <w:lang w:val="sr-Cyrl-RS"/>
        </w:rPr>
        <w:t xml:space="preserve"> </w:t>
      </w:r>
      <w:r>
        <w:rPr>
          <w:lang w:val="sr-Cyrl-RS"/>
        </w:rPr>
        <w:t>skladu</w:t>
      </w:r>
      <w:r w:rsidR="00B95E6E">
        <w:rPr>
          <w:lang w:val="sr-Cyrl-RS"/>
        </w:rPr>
        <w:t xml:space="preserve"> </w:t>
      </w:r>
      <w:r>
        <w:rPr>
          <w:lang w:val="sr-Cyrl-RS"/>
        </w:rPr>
        <w:t>sa</w:t>
      </w:r>
      <w:r w:rsidR="00B95E6E">
        <w:rPr>
          <w:lang w:val="sr-Cyrl-RS"/>
        </w:rPr>
        <w:t xml:space="preserve"> </w:t>
      </w:r>
      <w:r>
        <w:rPr>
          <w:lang w:val="sr-Cyrl-RS"/>
        </w:rPr>
        <w:t>Ustavom</w:t>
      </w:r>
      <w:r w:rsidR="00B95E6E">
        <w:rPr>
          <w:lang w:val="sr-Cyrl-RS"/>
        </w:rPr>
        <w:t xml:space="preserve"> </w:t>
      </w:r>
      <w:r>
        <w:rPr>
          <w:lang w:val="sr-Cyrl-RS"/>
        </w:rPr>
        <w:t>i</w:t>
      </w:r>
      <w:r w:rsidR="00B95E6E">
        <w:rPr>
          <w:lang w:val="sr-Cyrl-RS"/>
        </w:rPr>
        <w:t xml:space="preserve"> </w:t>
      </w:r>
      <w:r>
        <w:rPr>
          <w:lang w:val="sr-Cyrl-RS"/>
        </w:rPr>
        <w:t>pravnim</w:t>
      </w:r>
      <w:r w:rsidR="00B95E6E">
        <w:rPr>
          <w:lang w:val="sr-Cyrl-RS"/>
        </w:rPr>
        <w:t xml:space="preserve"> </w:t>
      </w:r>
      <w:r>
        <w:rPr>
          <w:lang w:val="sr-Cyrl-RS"/>
        </w:rPr>
        <w:t>sistemom</w:t>
      </w:r>
      <w:r w:rsidR="00B95E6E">
        <w:rPr>
          <w:lang w:val="sr-Cyrl-RS"/>
        </w:rPr>
        <w:t xml:space="preserve"> </w:t>
      </w:r>
      <w:r>
        <w:rPr>
          <w:lang w:val="sr-Cyrl-RS"/>
        </w:rPr>
        <w:t>Republike</w:t>
      </w:r>
      <w:r w:rsidR="00B95E6E">
        <w:rPr>
          <w:lang w:val="sr-Cyrl-RS"/>
        </w:rPr>
        <w:t xml:space="preserve"> </w:t>
      </w:r>
      <w:r>
        <w:rPr>
          <w:lang w:val="sr-Cyrl-RS"/>
        </w:rPr>
        <w:t>Srbije</w:t>
      </w:r>
      <w:r w:rsidR="00B95E6E">
        <w:rPr>
          <w:lang w:val="sr-Cyrl-CS"/>
        </w:rPr>
        <w:t>.</w:t>
      </w:r>
    </w:p>
    <w:p w:rsidR="0036064D" w:rsidRDefault="0036064D" w:rsidP="0036064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53323B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95E6E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95E6E">
        <w:rPr>
          <w:rFonts w:eastAsia="Calibri"/>
          <w:lang w:val="sr-Cyrl-RS"/>
        </w:rPr>
        <w:t xml:space="preserve"> 14 </w:t>
      </w:r>
      <w:r>
        <w:rPr>
          <w:rFonts w:eastAsia="Calibri"/>
          <w:lang w:val="sr-Cyrl-RS"/>
        </w:rPr>
        <w:t>glasova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6064D">
        <w:rPr>
          <w:rFonts w:eastAsia="Calibri"/>
          <w:lang w:val="sr-Cyrl-RS"/>
        </w:rPr>
        <w:t xml:space="preserve">). </w:t>
      </w:r>
    </w:p>
    <w:p w:rsidR="0036064D" w:rsidRPr="0053323B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proofErr w:type="spellStart"/>
      <w:r>
        <w:rPr>
          <w:rFonts w:eastAsia="Calibri"/>
          <w:lang w:val="en-US"/>
        </w:rPr>
        <w:t>Za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izvestioca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na</w:t>
      </w:r>
      <w:proofErr w:type="spellEnd"/>
      <w:proofErr w:type="gram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sednici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Narodne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skupštine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</w:t>
      </w:r>
      <w:proofErr w:type="spellEnd"/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predsednik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en-US"/>
        </w:rPr>
        <w:t>.</w:t>
      </w:r>
      <w:r w:rsidR="0036064D">
        <w:rPr>
          <w:bCs/>
          <w:lang w:val="sr-Cyrl-RS"/>
        </w:rPr>
        <w:tab/>
      </w:r>
    </w:p>
    <w:p w:rsidR="0036064D" w:rsidRPr="00B95E6E" w:rsidRDefault="0036064D" w:rsidP="0036064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ab/>
      </w:r>
      <w:r w:rsidR="00515E74">
        <w:rPr>
          <w:rFonts w:ascii="Times New Roman" w:hAnsi="Times New Roman"/>
          <w:bCs/>
          <w:sz w:val="24"/>
          <w:szCs w:val="24"/>
          <w:u w:val="single"/>
          <w:lang w:val="sr-Cyrl-RS"/>
        </w:rPr>
        <w:t>Peta</w:t>
      </w:r>
      <w:r w:rsidRPr="00B95E6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515E74">
        <w:rPr>
          <w:rFonts w:ascii="Times New Roman" w:hAnsi="Times New Roman"/>
          <w:bCs/>
          <w:sz w:val="24"/>
          <w:szCs w:val="24"/>
          <w:u w:val="single"/>
        </w:rPr>
        <w:t>tačka</w:t>
      </w:r>
      <w:proofErr w:type="spellEnd"/>
      <w:r w:rsidRPr="00B95E6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515E74">
        <w:rPr>
          <w:rFonts w:ascii="Times New Roman" w:hAnsi="Times New Roman"/>
          <w:bCs/>
          <w:sz w:val="24"/>
          <w:szCs w:val="24"/>
          <w:u w:val="single"/>
        </w:rPr>
        <w:t>dnevnog</w:t>
      </w:r>
      <w:proofErr w:type="spellEnd"/>
      <w:r w:rsidRPr="00B95E6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515E74">
        <w:rPr>
          <w:rFonts w:ascii="Times New Roman" w:hAnsi="Times New Roman"/>
          <w:bCs/>
          <w:sz w:val="24"/>
          <w:szCs w:val="24"/>
          <w:u w:val="single"/>
        </w:rPr>
        <w:t>reda</w:t>
      </w:r>
      <w:proofErr w:type="spellEnd"/>
      <w:r w:rsidRPr="00B95E6E">
        <w:rPr>
          <w:rFonts w:ascii="Times New Roman" w:hAnsi="Times New Roman"/>
          <w:bCs/>
          <w:sz w:val="24"/>
          <w:szCs w:val="24"/>
        </w:rPr>
        <w:t>.</w:t>
      </w:r>
      <w:r w:rsidR="00B95E6E" w:rsidRPr="00B95E6E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Sporazuma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između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Republike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Srbije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Republike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B95E6E" w:rsidRPr="00C125E1">
        <w:rPr>
          <w:rFonts w:ascii="Times New Roman" w:hAnsi="Times New Roman"/>
          <w:color w:val="000000"/>
          <w:sz w:val="24"/>
          <w:szCs w:val="24"/>
        </w:rPr>
        <w:t>T</w:t>
      </w:r>
      <w:proofErr w:type="spellStart"/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unis</w:t>
      </w:r>
      <w:proofErr w:type="spellEnd"/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drumskom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prevozu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putnika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stvari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B95E6E" w:rsidRPr="00C125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515E74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B95E6E" w:rsidRPr="00B95E6E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6064D" w:rsidRDefault="0036064D" w:rsidP="0036064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95E6E" w:rsidRDefault="00515E74" w:rsidP="00B95E6E">
      <w:pPr>
        <w:ind w:firstLine="720"/>
        <w:jc w:val="both"/>
      </w:pPr>
      <w:r>
        <w:rPr>
          <w:lang w:val="sr-Cyrl-CS"/>
        </w:rPr>
        <w:t>Odbor</w:t>
      </w:r>
      <w:r w:rsidR="00B95E6E">
        <w:rPr>
          <w:lang w:val="sr-Cyrl-CS"/>
        </w:rPr>
        <w:t xml:space="preserve"> </w:t>
      </w:r>
      <w:r>
        <w:rPr>
          <w:lang w:val="sr-Cyrl-CS"/>
        </w:rPr>
        <w:t>je</w:t>
      </w:r>
      <w:r w:rsidR="00B95E6E">
        <w:rPr>
          <w:lang w:val="sr-Cyrl-RS"/>
        </w:rPr>
        <w:t xml:space="preserve"> </w:t>
      </w:r>
      <w:r>
        <w:rPr>
          <w:lang w:val="sr-Cyrl-RS"/>
        </w:rPr>
        <w:t>razmotrio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Tunis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drumskom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prevozu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putnika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stvari</w:t>
      </w:r>
      <w:r w:rsidR="00B95E6E">
        <w:rPr>
          <w:lang w:val="sr-Cyrl-CS"/>
        </w:rPr>
        <w:t xml:space="preserve">, </w:t>
      </w:r>
      <w:r>
        <w:rPr>
          <w:lang w:val="sr-Cyrl-CS"/>
        </w:rPr>
        <w:t>koji</w:t>
      </w:r>
      <w:r w:rsidR="00B95E6E">
        <w:rPr>
          <w:lang w:val="sr-Cyrl-CS"/>
        </w:rPr>
        <w:t xml:space="preserve"> </w:t>
      </w:r>
      <w:r>
        <w:rPr>
          <w:lang w:val="sr-Cyrl-CS"/>
        </w:rPr>
        <w:t>je</w:t>
      </w:r>
      <w:r w:rsidR="00B95E6E">
        <w:rPr>
          <w:lang w:val="sr-Cyrl-CS"/>
        </w:rPr>
        <w:t xml:space="preserve"> </w:t>
      </w:r>
      <w:r>
        <w:rPr>
          <w:lang w:val="sr-Cyrl-CS"/>
        </w:rPr>
        <w:t>podnela</w:t>
      </w:r>
      <w:r w:rsidR="00B95E6E">
        <w:rPr>
          <w:lang w:val="sr-Cyrl-CS"/>
        </w:rPr>
        <w:t xml:space="preserve"> </w:t>
      </w:r>
      <w:r>
        <w:rPr>
          <w:lang w:val="sr-Cyrl-CS"/>
        </w:rPr>
        <w:t>Vlada</w:t>
      </w:r>
      <w:r w:rsidR="00B95E6E">
        <w:rPr>
          <w:lang w:val="sr-Cyrl-CS"/>
        </w:rPr>
        <w:t xml:space="preserve">, </w:t>
      </w:r>
      <w:r>
        <w:rPr>
          <w:lang w:val="sr-Cyrl-RS"/>
        </w:rPr>
        <w:t>u</w:t>
      </w:r>
      <w:r w:rsidR="00B95E6E">
        <w:rPr>
          <w:lang w:val="sr-Cyrl-RS"/>
        </w:rPr>
        <w:t xml:space="preserve"> </w:t>
      </w:r>
      <w:r>
        <w:rPr>
          <w:lang w:val="sr-Cyrl-RS"/>
        </w:rPr>
        <w:t>načelu</w:t>
      </w:r>
      <w:r w:rsidR="00B95E6E">
        <w:rPr>
          <w:lang w:val="sr-Cyrl-RS"/>
        </w:rPr>
        <w:t xml:space="preserve"> </w:t>
      </w:r>
      <w:r>
        <w:rPr>
          <w:lang w:val="sr-Cyrl-RS"/>
        </w:rPr>
        <w:t>i</w:t>
      </w:r>
      <w:r w:rsidR="00B95E6E">
        <w:rPr>
          <w:lang w:val="sr-Cyrl-RS"/>
        </w:rPr>
        <w:t xml:space="preserve"> </w:t>
      </w:r>
      <w:r>
        <w:rPr>
          <w:lang w:val="sr-Cyrl-RS"/>
        </w:rPr>
        <w:t>smatra</w:t>
      </w:r>
      <w:r w:rsidR="00B95E6E">
        <w:rPr>
          <w:lang w:val="sr-Cyrl-RS"/>
        </w:rPr>
        <w:t xml:space="preserve"> </w:t>
      </w:r>
      <w:r>
        <w:rPr>
          <w:lang w:val="sr-Cyrl-RS"/>
        </w:rPr>
        <w:t>da</w:t>
      </w:r>
      <w:r w:rsidR="00B95E6E">
        <w:rPr>
          <w:lang w:val="sr-Cyrl-RS"/>
        </w:rPr>
        <w:t xml:space="preserve"> </w:t>
      </w:r>
      <w:r>
        <w:rPr>
          <w:lang w:val="sr-Cyrl-RS"/>
        </w:rPr>
        <w:t>je</w:t>
      </w:r>
      <w:r w:rsidR="00B95E6E">
        <w:rPr>
          <w:lang w:val="sr-Cyrl-RS"/>
        </w:rPr>
        <w:t xml:space="preserve"> </w:t>
      </w:r>
      <w:r>
        <w:rPr>
          <w:lang w:val="sr-Cyrl-RS"/>
        </w:rPr>
        <w:t>Predlog</w:t>
      </w:r>
      <w:r w:rsidR="00B95E6E">
        <w:rPr>
          <w:lang w:val="sr-Cyrl-RS"/>
        </w:rPr>
        <w:t xml:space="preserve"> </w:t>
      </w:r>
      <w:r>
        <w:rPr>
          <w:lang w:val="sr-Cyrl-RS"/>
        </w:rPr>
        <w:t>zakona</w:t>
      </w:r>
      <w:r w:rsidR="00B95E6E">
        <w:rPr>
          <w:lang w:val="sr-Cyrl-RS"/>
        </w:rPr>
        <w:t xml:space="preserve"> </w:t>
      </w:r>
      <w:r>
        <w:rPr>
          <w:lang w:val="sr-Cyrl-RS"/>
        </w:rPr>
        <w:t>u</w:t>
      </w:r>
      <w:r w:rsidR="00B95E6E">
        <w:rPr>
          <w:lang w:val="sr-Cyrl-RS"/>
        </w:rPr>
        <w:t xml:space="preserve"> </w:t>
      </w:r>
      <w:r>
        <w:rPr>
          <w:lang w:val="sr-Cyrl-RS"/>
        </w:rPr>
        <w:t>skladu</w:t>
      </w:r>
      <w:r w:rsidR="00B95E6E">
        <w:rPr>
          <w:lang w:val="sr-Cyrl-RS"/>
        </w:rPr>
        <w:t xml:space="preserve"> </w:t>
      </w:r>
      <w:r>
        <w:rPr>
          <w:lang w:val="sr-Cyrl-RS"/>
        </w:rPr>
        <w:t>sa</w:t>
      </w:r>
      <w:r w:rsidR="00B95E6E">
        <w:rPr>
          <w:lang w:val="sr-Cyrl-RS"/>
        </w:rPr>
        <w:t xml:space="preserve"> </w:t>
      </w:r>
      <w:r>
        <w:rPr>
          <w:lang w:val="sr-Cyrl-RS"/>
        </w:rPr>
        <w:t>Ustavom</w:t>
      </w:r>
      <w:r w:rsidR="00B95E6E">
        <w:rPr>
          <w:lang w:val="sr-Cyrl-RS"/>
        </w:rPr>
        <w:t xml:space="preserve"> </w:t>
      </w:r>
      <w:r>
        <w:rPr>
          <w:lang w:val="sr-Cyrl-RS"/>
        </w:rPr>
        <w:t>i</w:t>
      </w:r>
      <w:r w:rsidR="00B95E6E">
        <w:rPr>
          <w:lang w:val="sr-Cyrl-RS"/>
        </w:rPr>
        <w:t xml:space="preserve"> </w:t>
      </w:r>
      <w:r>
        <w:rPr>
          <w:lang w:val="sr-Cyrl-RS"/>
        </w:rPr>
        <w:t>pravnim</w:t>
      </w:r>
      <w:r w:rsidR="00B95E6E">
        <w:rPr>
          <w:lang w:val="sr-Cyrl-RS"/>
        </w:rPr>
        <w:t xml:space="preserve"> </w:t>
      </w:r>
      <w:r>
        <w:rPr>
          <w:lang w:val="sr-Cyrl-RS"/>
        </w:rPr>
        <w:t>sistemom</w:t>
      </w:r>
      <w:r w:rsidR="00B95E6E">
        <w:rPr>
          <w:lang w:val="sr-Cyrl-RS"/>
        </w:rPr>
        <w:t xml:space="preserve"> </w:t>
      </w:r>
      <w:r>
        <w:rPr>
          <w:lang w:val="sr-Cyrl-RS"/>
        </w:rPr>
        <w:t>Republike</w:t>
      </w:r>
      <w:r w:rsidR="00B95E6E">
        <w:rPr>
          <w:lang w:val="sr-Cyrl-RS"/>
        </w:rPr>
        <w:t xml:space="preserve"> </w:t>
      </w:r>
      <w:r>
        <w:rPr>
          <w:lang w:val="sr-Cyrl-RS"/>
        </w:rPr>
        <w:t>Srbije</w:t>
      </w:r>
      <w:r w:rsidR="00B95E6E">
        <w:rPr>
          <w:lang w:val="sr-Cyrl-CS"/>
        </w:rPr>
        <w:t>.</w:t>
      </w:r>
    </w:p>
    <w:p w:rsidR="0036064D" w:rsidRDefault="0036064D" w:rsidP="0036064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95E6E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95E6E">
        <w:rPr>
          <w:rFonts w:eastAsia="Calibri"/>
          <w:lang w:val="sr-Cyrl-RS"/>
        </w:rPr>
        <w:t xml:space="preserve"> 14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6064D">
        <w:rPr>
          <w:rFonts w:eastAsia="Calibri"/>
          <w:lang w:val="sr-Cyrl-RS"/>
        </w:rPr>
        <w:t xml:space="preserve">). 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sr-Cyrl-RS"/>
        </w:rPr>
      </w:pPr>
      <w:proofErr w:type="spellStart"/>
      <w:r>
        <w:rPr>
          <w:rFonts w:eastAsia="Calibri"/>
          <w:lang w:val="en-US"/>
        </w:rPr>
        <w:t>Za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izvestioca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na</w:t>
      </w:r>
      <w:proofErr w:type="spellEnd"/>
      <w:proofErr w:type="gram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sednici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Narodne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skupštine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</w:t>
      </w:r>
      <w:proofErr w:type="spellEnd"/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predsednik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en-US"/>
        </w:rPr>
        <w:t>.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t>Šesta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tačka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dnevnog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reda</w:t>
      </w:r>
      <w:r w:rsidR="0036064D">
        <w:rPr>
          <w:bCs/>
          <w:lang w:val="sr-Latn-RS"/>
        </w:rPr>
        <w:t>.</w:t>
      </w:r>
      <w:r w:rsidR="0036064D">
        <w:rPr>
          <w:rFonts w:eastAsiaTheme="minorHAns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izmenama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dopunama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bezbednosti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zdravlju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B95E6E" w:rsidRPr="00C125E1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B95E6E">
        <w:rPr>
          <w:color w:val="000000"/>
          <w:lang w:val="sr-Cyrl-RS"/>
        </w:rPr>
        <w:t>.</w:t>
      </w:r>
    </w:p>
    <w:p w:rsidR="0036064D" w:rsidRDefault="00515E74" w:rsidP="0036064D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B95E6E">
        <w:rPr>
          <w:lang w:val="sr-Cyrl-CS"/>
        </w:rPr>
        <w:t xml:space="preserve"> </w:t>
      </w:r>
      <w:r>
        <w:rPr>
          <w:lang w:val="sr-Cyrl-CS"/>
        </w:rPr>
        <w:t>je</w:t>
      </w:r>
      <w:r w:rsidR="00B95E6E">
        <w:rPr>
          <w:lang w:val="sr-Cyrl-RS"/>
        </w:rPr>
        <w:t xml:space="preserve"> </w:t>
      </w:r>
      <w:r>
        <w:rPr>
          <w:lang w:val="sr-Cyrl-RS"/>
        </w:rPr>
        <w:t>razmotrio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bezbednosti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zdravlju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B95E6E">
        <w:rPr>
          <w:bCs/>
          <w:lang w:val="sr-Cyrl-RS"/>
        </w:rPr>
        <w:t xml:space="preserve"> </w:t>
      </w:r>
      <w:r>
        <w:rPr>
          <w:bCs/>
          <w:lang w:val="sr-Cyrl-RS"/>
        </w:rPr>
        <w:t>radu</w:t>
      </w:r>
      <w:r w:rsidR="00B95E6E">
        <w:rPr>
          <w:lang w:val="sr-Cyrl-CS"/>
        </w:rPr>
        <w:t xml:space="preserve">, </w:t>
      </w:r>
      <w:r>
        <w:rPr>
          <w:lang w:val="sr-Cyrl-CS"/>
        </w:rPr>
        <w:t>koji</w:t>
      </w:r>
      <w:r w:rsidR="00B95E6E">
        <w:rPr>
          <w:lang w:val="sr-Cyrl-CS"/>
        </w:rPr>
        <w:t xml:space="preserve"> </w:t>
      </w:r>
      <w:r>
        <w:rPr>
          <w:lang w:val="sr-Cyrl-CS"/>
        </w:rPr>
        <w:t>je</w:t>
      </w:r>
      <w:r w:rsidR="00B95E6E">
        <w:rPr>
          <w:lang w:val="sr-Cyrl-CS"/>
        </w:rPr>
        <w:t xml:space="preserve"> </w:t>
      </w:r>
      <w:r>
        <w:rPr>
          <w:lang w:val="sr-Cyrl-CS"/>
        </w:rPr>
        <w:t>podnela</w:t>
      </w:r>
      <w:r w:rsidR="00B95E6E">
        <w:rPr>
          <w:lang w:val="sr-Cyrl-CS"/>
        </w:rPr>
        <w:t xml:space="preserve"> </w:t>
      </w:r>
      <w:r>
        <w:rPr>
          <w:lang w:val="sr-Cyrl-CS"/>
        </w:rPr>
        <w:t>Vlada</w:t>
      </w:r>
      <w:r w:rsidR="00B95E6E">
        <w:rPr>
          <w:lang w:val="sr-Cyrl-CS"/>
        </w:rPr>
        <w:t xml:space="preserve">, </w:t>
      </w:r>
      <w:r>
        <w:rPr>
          <w:lang w:val="sr-Cyrl-RS"/>
        </w:rPr>
        <w:t>u</w:t>
      </w:r>
      <w:r w:rsidR="00B95E6E">
        <w:rPr>
          <w:lang w:val="sr-Cyrl-RS"/>
        </w:rPr>
        <w:t xml:space="preserve"> </w:t>
      </w:r>
      <w:r>
        <w:rPr>
          <w:lang w:val="sr-Cyrl-RS"/>
        </w:rPr>
        <w:t>načelu</w:t>
      </w:r>
      <w:r w:rsidR="00B95E6E">
        <w:rPr>
          <w:lang w:val="sr-Cyrl-RS"/>
        </w:rPr>
        <w:t xml:space="preserve"> </w:t>
      </w:r>
      <w:r>
        <w:rPr>
          <w:lang w:val="sr-Cyrl-RS"/>
        </w:rPr>
        <w:t>i</w:t>
      </w:r>
      <w:r w:rsidR="00B95E6E">
        <w:rPr>
          <w:lang w:val="sr-Cyrl-RS"/>
        </w:rPr>
        <w:t xml:space="preserve"> </w:t>
      </w:r>
      <w:r>
        <w:rPr>
          <w:lang w:val="sr-Cyrl-RS"/>
        </w:rPr>
        <w:t>smatra</w:t>
      </w:r>
      <w:r w:rsidR="00B95E6E">
        <w:rPr>
          <w:lang w:val="sr-Cyrl-RS"/>
        </w:rPr>
        <w:t xml:space="preserve"> </w:t>
      </w:r>
      <w:r>
        <w:rPr>
          <w:lang w:val="sr-Cyrl-RS"/>
        </w:rPr>
        <w:t>da</w:t>
      </w:r>
      <w:r w:rsidR="00B95E6E">
        <w:rPr>
          <w:lang w:val="sr-Cyrl-RS"/>
        </w:rPr>
        <w:t xml:space="preserve"> </w:t>
      </w:r>
      <w:r>
        <w:rPr>
          <w:lang w:val="sr-Cyrl-RS"/>
        </w:rPr>
        <w:t>je</w:t>
      </w:r>
      <w:r w:rsidR="00B95E6E">
        <w:rPr>
          <w:lang w:val="sr-Cyrl-RS"/>
        </w:rPr>
        <w:t xml:space="preserve"> </w:t>
      </w:r>
      <w:r>
        <w:rPr>
          <w:lang w:val="sr-Cyrl-RS"/>
        </w:rPr>
        <w:t>Predlog</w:t>
      </w:r>
      <w:r w:rsidR="00B95E6E">
        <w:rPr>
          <w:lang w:val="sr-Cyrl-RS"/>
        </w:rPr>
        <w:t xml:space="preserve"> </w:t>
      </w:r>
      <w:r>
        <w:rPr>
          <w:lang w:val="sr-Cyrl-RS"/>
        </w:rPr>
        <w:t>zakona</w:t>
      </w:r>
      <w:r w:rsidR="00B95E6E">
        <w:rPr>
          <w:lang w:val="sr-Cyrl-RS"/>
        </w:rPr>
        <w:t xml:space="preserve"> </w:t>
      </w:r>
      <w:r>
        <w:rPr>
          <w:lang w:val="sr-Cyrl-RS"/>
        </w:rPr>
        <w:t>u</w:t>
      </w:r>
      <w:r w:rsidR="00B95E6E">
        <w:rPr>
          <w:lang w:val="sr-Cyrl-RS"/>
        </w:rPr>
        <w:t xml:space="preserve"> </w:t>
      </w:r>
      <w:r>
        <w:rPr>
          <w:lang w:val="sr-Cyrl-RS"/>
        </w:rPr>
        <w:t>skladu</w:t>
      </w:r>
      <w:r w:rsidR="00B95E6E">
        <w:rPr>
          <w:lang w:val="sr-Cyrl-RS"/>
        </w:rPr>
        <w:t xml:space="preserve"> </w:t>
      </w:r>
      <w:r>
        <w:rPr>
          <w:lang w:val="sr-Cyrl-RS"/>
        </w:rPr>
        <w:t>sa</w:t>
      </w:r>
      <w:r w:rsidR="00B95E6E">
        <w:rPr>
          <w:lang w:val="sr-Cyrl-RS"/>
        </w:rPr>
        <w:t xml:space="preserve"> </w:t>
      </w:r>
      <w:r>
        <w:rPr>
          <w:lang w:val="sr-Cyrl-RS"/>
        </w:rPr>
        <w:t>Ustavom</w:t>
      </w:r>
      <w:r w:rsidR="00B95E6E">
        <w:rPr>
          <w:lang w:val="sr-Cyrl-RS"/>
        </w:rPr>
        <w:t xml:space="preserve"> </w:t>
      </w:r>
      <w:r>
        <w:rPr>
          <w:lang w:val="sr-Cyrl-RS"/>
        </w:rPr>
        <w:t>i</w:t>
      </w:r>
      <w:r w:rsidR="00B95E6E">
        <w:rPr>
          <w:lang w:val="sr-Cyrl-RS"/>
        </w:rPr>
        <w:t xml:space="preserve"> </w:t>
      </w:r>
      <w:r>
        <w:rPr>
          <w:lang w:val="sr-Cyrl-RS"/>
        </w:rPr>
        <w:t>pravnim</w:t>
      </w:r>
      <w:r w:rsidR="00B95E6E">
        <w:rPr>
          <w:lang w:val="sr-Cyrl-RS"/>
        </w:rPr>
        <w:t xml:space="preserve"> </w:t>
      </w:r>
      <w:r>
        <w:rPr>
          <w:lang w:val="sr-Cyrl-RS"/>
        </w:rPr>
        <w:t>sistemom</w:t>
      </w:r>
      <w:r w:rsidR="00B95E6E">
        <w:rPr>
          <w:lang w:val="sr-Cyrl-RS"/>
        </w:rPr>
        <w:t xml:space="preserve"> </w:t>
      </w:r>
      <w:r>
        <w:rPr>
          <w:lang w:val="sr-Cyrl-RS"/>
        </w:rPr>
        <w:t>Republike</w:t>
      </w:r>
      <w:r w:rsidR="00B95E6E">
        <w:rPr>
          <w:lang w:val="sr-Cyrl-RS"/>
        </w:rPr>
        <w:t xml:space="preserve"> </w:t>
      </w:r>
      <w:r>
        <w:rPr>
          <w:lang w:val="sr-Cyrl-RS"/>
        </w:rPr>
        <w:t>Srbije</w:t>
      </w:r>
      <w:r w:rsidR="0036064D">
        <w:rPr>
          <w:lang w:val="sr-Cyrl-CS"/>
        </w:rPr>
        <w:t>.</w:t>
      </w:r>
    </w:p>
    <w:p w:rsidR="0036064D" w:rsidRDefault="0036064D" w:rsidP="0036064D">
      <w:pPr>
        <w:ind w:firstLine="720"/>
        <w:jc w:val="both"/>
        <w:rPr>
          <w:lang w:val="sr-Cyrl-CS"/>
        </w:rPr>
      </w:pP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95E6E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95E6E">
        <w:rPr>
          <w:rFonts w:eastAsia="Calibri"/>
          <w:lang w:val="sr-Cyrl-RS"/>
        </w:rPr>
        <w:t xml:space="preserve"> 14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6064D">
        <w:rPr>
          <w:rFonts w:eastAsia="Calibri"/>
          <w:lang w:val="sr-Cyrl-RS"/>
        </w:rPr>
        <w:t xml:space="preserve">). 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sr-Cyrl-RS"/>
        </w:rPr>
      </w:pPr>
      <w:proofErr w:type="spellStart"/>
      <w:r>
        <w:rPr>
          <w:rFonts w:eastAsia="Calibri"/>
          <w:lang w:val="en-US"/>
        </w:rPr>
        <w:t>Za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izvestioca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na</w:t>
      </w:r>
      <w:proofErr w:type="spellEnd"/>
      <w:proofErr w:type="gram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sednici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Narodne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skupštine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</w:t>
      </w:r>
      <w:proofErr w:type="spellEnd"/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predsednik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en-US"/>
        </w:rPr>
        <w:t>.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t>Sedma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tačka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dnevnog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reda</w:t>
      </w:r>
      <w:r w:rsidR="0036064D">
        <w:rPr>
          <w:bCs/>
          <w:lang w:val="sr-Latn-RS"/>
        </w:rPr>
        <w:t>.</w:t>
      </w:r>
      <w:r w:rsidR="0036064D">
        <w:rPr>
          <w:rFonts w:eastAsiaTheme="minorHAns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uslovima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upućivanje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zaposlenih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privremeni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inostranstvo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njihovoj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zaštiti</w:t>
      </w:r>
      <w:r w:rsidR="00B95E6E" w:rsidRPr="00C125E1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B95E6E">
        <w:rPr>
          <w:color w:val="000000"/>
          <w:lang w:val="sr-Cyrl-RS"/>
        </w:rPr>
        <w:t>.</w:t>
      </w:r>
    </w:p>
    <w:p w:rsidR="0053323B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Po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ovoj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tački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dnevnog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reda</w:t>
      </w:r>
      <w:r w:rsidR="00B95E6E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za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reč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se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javila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Gordana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Čomić</w:t>
      </w:r>
      <w:r w:rsidR="00B95E6E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član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Odbora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1C502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zatražila</w:t>
      </w:r>
      <w:r w:rsidR="001C502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objašnjenje</w:t>
      </w:r>
      <w:r w:rsidR="001C502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odredbe</w:t>
      </w:r>
      <w:r w:rsidR="001C502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stava</w:t>
      </w:r>
      <w:r w:rsidR="00B95E6E">
        <w:rPr>
          <w:color w:val="000000"/>
          <w:lang w:val="sr-Cyrl-RS"/>
        </w:rPr>
        <w:t xml:space="preserve"> 2. </w:t>
      </w:r>
      <w:r>
        <w:rPr>
          <w:color w:val="000000"/>
          <w:lang w:val="sr-Cyrl-RS"/>
        </w:rPr>
        <w:t>člana</w:t>
      </w:r>
      <w:r w:rsidR="00B95E6E">
        <w:rPr>
          <w:color w:val="000000"/>
          <w:lang w:val="sr-Cyrl-RS"/>
        </w:rPr>
        <w:t xml:space="preserve"> 8. </w:t>
      </w:r>
      <w:r>
        <w:rPr>
          <w:color w:val="000000"/>
          <w:lang w:val="sr-Cyrl-RS"/>
        </w:rPr>
        <w:t>Predloga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uslovima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upućivanje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zaposlenih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privremeni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inostranstvo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njihovoj</w:t>
      </w:r>
      <w:r w:rsidR="00B95E6E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zaštiti</w:t>
      </w:r>
      <w:r w:rsidR="00B95E6E">
        <w:rPr>
          <w:color w:val="000000"/>
          <w:lang w:val="sr-Cyrl-RS"/>
        </w:rPr>
        <w:t>,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koji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E27DE2">
        <w:rPr>
          <w:color w:val="000000"/>
          <w:lang w:val="sr-Cyrl-RS"/>
        </w:rPr>
        <w:t>,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a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potom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se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reč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javio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Zoran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Lazić</w:t>
      </w:r>
      <w:r w:rsidR="00E27DE2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pomoćnik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ministra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</w:t>
      </w:r>
      <w:r w:rsidR="00E27DE2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zapošljavanje</w:t>
      </w:r>
      <w:r w:rsidR="00E27DE2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boračka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socijalna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pitanja</w:t>
      </w:r>
      <w:r w:rsidR="00E27DE2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obrazložio</w:t>
      </w:r>
      <w:r w:rsidR="001C502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lastRenderedPageBreak/>
        <w:t>član</w:t>
      </w:r>
      <w:r w:rsidR="001C5025">
        <w:rPr>
          <w:color w:val="000000"/>
          <w:lang w:val="sr-Cyrl-RS"/>
        </w:rPr>
        <w:t xml:space="preserve"> 8. </w:t>
      </w:r>
      <w:r>
        <w:rPr>
          <w:color w:val="000000"/>
          <w:lang w:val="sr-Cyrl-RS"/>
        </w:rPr>
        <w:t>Predloga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E27DE2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istakao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odredba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člana</w:t>
      </w:r>
      <w:r w:rsidR="00B95E6E">
        <w:rPr>
          <w:color w:val="000000"/>
          <w:lang w:val="sr-Cyrl-RS"/>
        </w:rPr>
        <w:t xml:space="preserve"> 8. </w:t>
      </w:r>
      <w:r>
        <w:rPr>
          <w:color w:val="000000"/>
          <w:lang w:val="sr-Cyrl-RS"/>
        </w:rPr>
        <w:t>Predloga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skladu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Ustavom</w:t>
      </w:r>
      <w:r w:rsidR="0053323B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B95E6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B95E6E">
        <w:rPr>
          <w:color w:val="000000"/>
          <w:lang w:val="sr-Cyrl-RS"/>
        </w:rPr>
        <w:t>.</w:t>
      </w:r>
    </w:p>
    <w:p w:rsidR="0053323B" w:rsidRPr="00B8726A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en-US"/>
        </w:rPr>
      </w:pPr>
      <w:r>
        <w:rPr>
          <w:lang w:val="sr-Cyrl-CS"/>
        </w:rPr>
        <w:t>Odbor</w:t>
      </w:r>
      <w:r w:rsidR="0053323B">
        <w:rPr>
          <w:lang w:val="sr-Cyrl-CS"/>
        </w:rPr>
        <w:t xml:space="preserve"> </w:t>
      </w:r>
      <w:r>
        <w:rPr>
          <w:lang w:val="sr-Cyrl-CS"/>
        </w:rPr>
        <w:t>je</w:t>
      </w:r>
      <w:r w:rsidR="0053323B">
        <w:rPr>
          <w:lang w:val="sr-Cyrl-RS"/>
        </w:rPr>
        <w:t xml:space="preserve"> </w:t>
      </w:r>
      <w:r>
        <w:rPr>
          <w:lang w:val="sr-Cyrl-RS"/>
        </w:rPr>
        <w:t>razmotrio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uslovima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upućivanje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zaposlenih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privremeni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rad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inostranstvo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njihovoj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53323B">
        <w:rPr>
          <w:lang w:val="sr-Cyrl-CS"/>
        </w:rPr>
        <w:t xml:space="preserve">, </w:t>
      </w:r>
      <w:r>
        <w:rPr>
          <w:lang w:val="sr-Cyrl-CS"/>
        </w:rPr>
        <w:t>koji</w:t>
      </w:r>
      <w:r w:rsidR="0053323B">
        <w:rPr>
          <w:lang w:val="sr-Cyrl-CS"/>
        </w:rPr>
        <w:t xml:space="preserve"> </w:t>
      </w:r>
      <w:r>
        <w:rPr>
          <w:lang w:val="sr-Cyrl-CS"/>
        </w:rPr>
        <w:t>je</w:t>
      </w:r>
      <w:r w:rsidR="0053323B">
        <w:rPr>
          <w:lang w:val="sr-Cyrl-CS"/>
        </w:rPr>
        <w:t xml:space="preserve"> </w:t>
      </w:r>
      <w:r>
        <w:rPr>
          <w:lang w:val="sr-Cyrl-CS"/>
        </w:rPr>
        <w:t>podnela</w:t>
      </w:r>
      <w:r w:rsidR="0053323B">
        <w:rPr>
          <w:lang w:val="sr-Cyrl-CS"/>
        </w:rPr>
        <w:t xml:space="preserve"> </w:t>
      </w:r>
      <w:r>
        <w:rPr>
          <w:lang w:val="sr-Cyrl-CS"/>
        </w:rPr>
        <w:t>Vlada</w:t>
      </w:r>
      <w:r w:rsidR="0053323B">
        <w:rPr>
          <w:lang w:val="sr-Cyrl-CS"/>
        </w:rPr>
        <w:t xml:space="preserve">, </w:t>
      </w:r>
      <w:r>
        <w:rPr>
          <w:lang w:val="sr-Cyrl-RS"/>
        </w:rPr>
        <w:t>u</w:t>
      </w:r>
      <w:r w:rsidR="0053323B">
        <w:rPr>
          <w:lang w:val="sr-Cyrl-RS"/>
        </w:rPr>
        <w:t xml:space="preserve"> </w:t>
      </w:r>
      <w:r>
        <w:rPr>
          <w:lang w:val="sr-Cyrl-RS"/>
        </w:rPr>
        <w:t>načelu</w:t>
      </w:r>
      <w:r w:rsidR="0053323B">
        <w:rPr>
          <w:lang w:val="sr-Cyrl-RS"/>
        </w:rPr>
        <w:t xml:space="preserve"> </w:t>
      </w:r>
      <w:r>
        <w:rPr>
          <w:lang w:val="sr-Cyrl-RS"/>
        </w:rPr>
        <w:t>i</w:t>
      </w:r>
      <w:r w:rsidR="0053323B">
        <w:rPr>
          <w:lang w:val="sr-Cyrl-RS"/>
        </w:rPr>
        <w:t xml:space="preserve"> </w:t>
      </w:r>
      <w:r>
        <w:rPr>
          <w:lang w:val="sr-Cyrl-RS"/>
        </w:rPr>
        <w:t>smatra</w:t>
      </w:r>
      <w:r w:rsidR="0053323B">
        <w:rPr>
          <w:lang w:val="sr-Cyrl-RS"/>
        </w:rPr>
        <w:t xml:space="preserve"> </w:t>
      </w:r>
      <w:r>
        <w:rPr>
          <w:lang w:val="sr-Cyrl-RS"/>
        </w:rPr>
        <w:t>da</w:t>
      </w:r>
      <w:r w:rsidR="0053323B">
        <w:rPr>
          <w:lang w:val="sr-Cyrl-RS"/>
        </w:rPr>
        <w:t xml:space="preserve"> </w:t>
      </w:r>
      <w:r>
        <w:rPr>
          <w:lang w:val="sr-Cyrl-RS"/>
        </w:rPr>
        <w:t>je</w:t>
      </w:r>
      <w:r w:rsidR="0053323B">
        <w:rPr>
          <w:lang w:val="sr-Cyrl-RS"/>
        </w:rPr>
        <w:t xml:space="preserve"> </w:t>
      </w:r>
      <w:r>
        <w:rPr>
          <w:lang w:val="sr-Cyrl-RS"/>
        </w:rPr>
        <w:t>Predlog</w:t>
      </w:r>
      <w:r w:rsidR="0053323B">
        <w:rPr>
          <w:lang w:val="sr-Cyrl-RS"/>
        </w:rPr>
        <w:t xml:space="preserve"> </w:t>
      </w:r>
      <w:r>
        <w:rPr>
          <w:lang w:val="sr-Cyrl-RS"/>
        </w:rPr>
        <w:t>zakona</w:t>
      </w:r>
      <w:r w:rsidR="0053323B">
        <w:rPr>
          <w:lang w:val="sr-Cyrl-RS"/>
        </w:rPr>
        <w:t xml:space="preserve"> </w:t>
      </w:r>
      <w:r>
        <w:rPr>
          <w:lang w:val="sr-Cyrl-RS"/>
        </w:rPr>
        <w:t>u</w:t>
      </w:r>
      <w:r w:rsidR="0053323B">
        <w:rPr>
          <w:lang w:val="sr-Cyrl-RS"/>
        </w:rPr>
        <w:t xml:space="preserve"> </w:t>
      </w:r>
      <w:r>
        <w:rPr>
          <w:lang w:val="sr-Cyrl-RS"/>
        </w:rPr>
        <w:t>skladu</w:t>
      </w:r>
      <w:r w:rsidR="0053323B">
        <w:rPr>
          <w:lang w:val="sr-Cyrl-RS"/>
        </w:rPr>
        <w:t xml:space="preserve"> </w:t>
      </w:r>
      <w:r>
        <w:rPr>
          <w:lang w:val="sr-Cyrl-RS"/>
        </w:rPr>
        <w:t>sa</w:t>
      </w:r>
      <w:r w:rsidR="0053323B">
        <w:rPr>
          <w:lang w:val="sr-Cyrl-RS"/>
        </w:rPr>
        <w:t xml:space="preserve"> </w:t>
      </w:r>
      <w:r>
        <w:rPr>
          <w:lang w:val="sr-Cyrl-RS"/>
        </w:rPr>
        <w:t>Ustavom</w:t>
      </w:r>
      <w:r w:rsidR="0053323B">
        <w:rPr>
          <w:lang w:val="sr-Cyrl-RS"/>
        </w:rPr>
        <w:t xml:space="preserve"> </w:t>
      </w:r>
      <w:r>
        <w:rPr>
          <w:lang w:val="sr-Cyrl-RS"/>
        </w:rPr>
        <w:t>i</w:t>
      </w:r>
      <w:r w:rsidR="0053323B">
        <w:rPr>
          <w:lang w:val="sr-Cyrl-RS"/>
        </w:rPr>
        <w:t xml:space="preserve"> </w:t>
      </w:r>
      <w:r>
        <w:rPr>
          <w:lang w:val="sr-Cyrl-RS"/>
        </w:rPr>
        <w:t>pravnim</w:t>
      </w:r>
      <w:r w:rsidR="0053323B">
        <w:rPr>
          <w:lang w:val="sr-Cyrl-RS"/>
        </w:rPr>
        <w:t xml:space="preserve"> </w:t>
      </w:r>
      <w:r>
        <w:rPr>
          <w:lang w:val="sr-Cyrl-RS"/>
        </w:rPr>
        <w:t>sistemom</w:t>
      </w:r>
      <w:r w:rsidR="0053323B">
        <w:rPr>
          <w:lang w:val="sr-Cyrl-RS"/>
        </w:rPr>
        <w:t xml:space="preserve"> </w:t>
      </w:r>
      <w:r>
        <w:rPr>
          <w:lang w:val="sr-Cyrl-RS"/>
        </w:rPr>
        <w:t>Republike</w:t>
      </w:r>
      <w:r w:rsidR="0053323B">
        <w:rPr>
          <w:lang w:val="sr-Cyrl-RS"/>
        </w:rPr>
        <w:t xml:space="preserve"> </w:t>
      </w:r>
      <w:r>
        <w:rPr>
          <w:lang w:val="sr-Cyrl-RS"/>
        </w:rPr>
        <w:t>Srbije</w:t>
      </w:r>
      <w:r w:rsidR="00B8726A">
        <w:rPr>
          <w:lang w:val="en-US"/>
        </w:rPr>
        <w:t>.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većinom</w:t>
      </w:r>
      <w:r w:rsidR="0053323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3323B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3323B">
        <w:rPr>
          <w:rFonts w:eastAsia="Calibri"/>
          <w:lang w:val="sr-Cyrl-RS"/>
        </w:rPr>
        <w:t xml:space="preserve"> 13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3323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jedan</w:t>
      </w:r>
      <w:r w:rsidR="0053323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nije</w:t>
      </w:r>
      <w:r w:rsidR="0053323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glasao</w:t>
      </w:r>
      <w:r w:rsidR="0036064D">
        <w:rPr>
          <w:rFonts w:eastAsia="Calibri"/>
          <w:lang w:val="sr-Cyrl-RS"/>
        </w:rPr>
        <w:t xml:space="preserve">). 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sr-Cyrl-RS"/>
        </w:rPr>
      </w:pPr>
      <w:proofErr w:type="spellStart"/>
      <w:r>
        <w:rPr>
          <w:rFonts w:eastAsia="Calibri"/>
          <w:lang w:val="en-US"/>
        </w:rPr>
        <w:t>Za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izvestioca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na</w:t>
      </w:r>
      <w:proofErr w:type="spellEnd"/>
      <w:proofErr w:type="gram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sednici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Narodne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skupštine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</w:t>
      </w:r>
      <w:proofErr w:type="spellEnd"/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predsednik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en-US"/>
        </w:rPr>
        <w:t>.</w:t>
      </w:r>
    </w:p>
    <w:p w:rsidR="0053323B" w:rsidRPr="0053323B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t>Osma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tačka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dnevnog</w:t>
      </w:r>
      <w:r w:rsidR="0036064D">
        <w:rPr>
          <w:bCs/>
          <w:u w:val="single"/>
          <w:lang w:val="sr-Latn-RS"/>
        </w:rPr>
        <w:t xml:space="preserve"> </w:t>
      </w:r>
      <w:r>
        <w:rPr>
          <w:bCs/>
          <w:u w:val="single"/>
          <w:lang w:val="sr-Latn-RS"/>
        </w:rPr>
        <w:t>reda</w:t>
      </w:r>
      <w:r w:rsidR="0036064D">
        <w:rPr>
          <w:bCs/>
          <w:lang w:val="sr-Latn-RS"/>
        </w:rPr>
        <w:t>.</w:t>
      </w:r>
      <w:r w:rsidR="0036064D">
        <w:rPr>
          <w:rFonts w:eastAsiaTheme="minorHAns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potvrđivanju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Konvencije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nadležnosti</w:t>
      </w:r>
      <w:r w:rsidR="0053323B" w:rsidRPr="00C125E1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merodavnom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pravu</w:t>
      </w:r>
      <w:r w:rsidR="0053323B" w:rsidRPr="00C125E1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priznanju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izvršenju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odluka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saradnji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materiji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roditeljske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odgovornosti</w:t>
      </w:r>
      <w:r w:rsidR="0053323B" w:rsidRPr="00C125E1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i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mera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zaštitu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dece</w:t>
      </w:r>
      <w:r w:rsidR="0053323B" w:rsidRPr="00C125E1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53323B" w:rsidRPr="00C125E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53323B">
        <w:rPr>
          <w:color w:val="000000"/>
          <w:lang w:val="sr-Cyrl-RS"/>
        </w:rPr>
        <w:t>.</w:t>
      </w:r>
    </w:p>
    <w:p w:rsidR="0053323B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CS"/>
        </w:rPr>
      </w:pPr>
      <w:r>
        <w:rPr>
          <w:lang w:val="sr-Cyrl-CS"/>
        </w:rPr>
        <w:t>Odbor</w:t>
      </w:r>
      <w:r w:rsidR="0053323B">
        <w:rPr>
          <w:lang w:val="sr-Cyrl-CS"/>
        </w:rPr>
        <w:t xml:space="preserve"> </w:t>
      </w:r>
      <w:r>
        <w:rPr>
          <w:lang w:val="sr-Cyrl-CS"/>
        </w:rPr>
        <w:t>je</w:t>
      </w:r>
      <w:r w:rsidR="0053323B">
        <w:rPr>
          <w:lang w:val="sr-Cyrl-RS"/>
        </w:rPr>
        <w:t xml:space="preserve"> </w:t>
      </w:r>
      <w:r>
        <w:rPr>
          <w:lang w:val="sr-Cyrl-RS"/>
        </w:rPr>
        <w:t>razmotrio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Konvencije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nadležnosti</w:t>
      </w:r>
      <w:r w:rsidR="0053323B">
        <w:rPr>
          <w:bCs/>
          <w:lang w:val="sr-Cyrl-RS"/>
        </w:rPr>
        <w:t xml:space="preserve">, </w:t>
      </w:r>
      <w:r>
        <w:rPr>
          <w:bCs/>
          <w:lang w:val="sr-Cyrl-RS"/>
        </w:rPr>
        <w:t>merodavnom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pravu</w:t>
      </w:r>
      <w:r w:rsidR="0053323B">
        <w:rPr>
          <w:bCs/>
          <w:lang w:val="sr-Cyrl-RS"/>
        </w:rPr>
        <w:t xml:space="preserve">, </w:t>
      </w:r>
      <w:r>
        <w:rPr>
          <w:bCs/>
          <w:lang w:val="sr-Cyrl-RS"/>
        </w:rPr>
        <w:t>priznanju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izvršenju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odluka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saradnji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materiji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roditeljske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odgovornosti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mera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zaštitu</w:t>
      </w:r>
      <w:r w:rsidR="0053323B">
        <w:rPr>
          <w:bCs/>
          <w:lang w:val="sr-Cyrl-RS"/>
        </w:rPr>
        <w:t xml:space="preserve"> </w:t>
      </w:r>
      <w:r>
        <w:rPr>
          <w:bCs/>
          <w:lang w:val="sr-Cyrl-RS"/>
        </w:rPr>
        <w:t>dece</w:t>
      </w:r>
      <w:r w:rsidR="0053323B">
        <w:rPr>
          <w:lang w:val="sr-Cyrl-CS"/>
        </w:rPr>
        <w:t xml:space="preserve">, </w:t>
      </w:r>
      <w:r>
        <w:rPr>
          <w:lang w:val="sr-Cyrl-CS"/>
        </w:rPr>
        <w:t>koji</w:t>
      </w:r>
      <w:r w:rsidR="0053323B">
        <w:rPr>
          <w:lang w:val="sr-Cyrl-CS"/>
        </w:rPr>
        <w:t xml:space="preserve"> </w:t>
      </w:r>
      <w:r>
        <w:rPr>
          <w:lang w:val="sr-Cyrl-CS"/>
        </w:rPr>
        <w:t>je</w:t>
      </w:r>
      <w:r w:rsidR="0053323B">
        <w:rPr>
          <w:lang w:val="sr-Cyrl-CS"/>
        </w:rPr>
        <w:t xml:space="preserve"> </w:t>
      </w:r>
      <w:r>
        <w:rPr>
          <w:lang w:val="sr-Cyrl-CS"/>
        </w:rPr>
        <w:t>podnela</w:t>
      </w:r>
      <w:r w:rsidR="0053323B">
        <w:rPr>
          <w:lang w:val="sr-Cyrl-CS"/>
        </w:rPr>
        <w:t xml:space="preserve"> </w:t>
      </w:r>
      <w:r>
        <w:rPr>
          <w:lang w:val="sr-Cyrl-CS"/>
        </w:rPr>
        <w:t>Vlada</w:t>
      </w:r>
      <w:r w:rsidR="0053323B">
        <w:rPr>
          <w:lang w:val="sr-Cyrl-CS"/>
        </w:rPr>
        <w:t xml:space="preserve">, </w:t>
      </w:r>
      <w:r>
        <w:rPr>
          <w:lang w:val="sr-Cyrl-RS"/>
        </w:rPr>
        <w:t>u</w:t>
      </w:r>
      <w:r w:rsidR="0053323B">
        <w:rPr>
          <w:lang w:val="sr-Cyrl-RS"/>
        </w:rPr>
        <w:t xml:space="preserve"> </w:t>
      </w:r>
      <w:r>
        <w:rPr>
          <w:lang w:val="sr-Cyrl-RS"/>
        </w:rPr>
        <w:t>načelu</w:t>
      </w:r>
      <w:r w:rsidR="0053323B">
        <w:rPr>
          <w:lang w:val="sr-Cyrl-RS"/>
        </w:rPr>
        <w:t xml:space="preserve"> </w:t>
      </w:r>
      <w:r>
        <w:rPr>
          <w:lang w:val="sr-Cyrl-RS"/>
        </w:rPr>
        <w:t>i</w:t>
      </w:r>
      <w:r w:rsidR="0053323B">
        <w:rPr>
          <w:lang w:val="sr-Cyrl-RS"/>
        </w:rPr>
        <w:t xml:space="preserve"> </w:t>
      </w:r>
      <w:r>
        <w:rPr>
          <w:lang w:val="sr-Cyrl-RS"/>
        </w:rPr>
        <w:t>smatra</w:t>
      </w:r>
      <w:r w:rsidR="0053323B">
        <w:rPr>
          <w:lang w:val="sr-Cyrl-RS"/>
        </w:rPr>
        <w:t xml:space="preserve"> </w:t>
      </w:r>
      <w:r>
        <w:rPr>
          <w:lang w:val="sr-Cyrl-RS"/>
        </w:rPr>
        <w:t>da</w:t>
      </w:r>
      <w:r w:rsidR="0053323B">
        <w:rPr>
          <w:lang w:val="sr-Cyrl-RS"/>
        </w:rPr>
        <w:t xml:space="preserve"> </w:t>
      </w:r>
      <w:r>
        <w:rPr>
          <w:lang w:val="sr-Cyrl-RS"/>
        </w:rPr>
        <w:t>je</w:t>
      </w:r>
      <w:r w:rsidR="0053323B">
        <w:rPr>
          <w:lang w:val="sr-Cyrl-RS"/>
        </w:rPr>
        <w:t xml:space="preserve"> </w:t>
      </w:r>
      <w:r>
        <w:rPr>
          <w:lang w:val="sr-Cyrl-RS"/>
        </w:rPr>
        <w:t>Predlog</w:t>
      </w:r>
      <w:r w:rsidR="0053323B">
        <w:rPr>
          <w:lang w:val="sr-Cyrl-RS"/>
        </w:rPr>
        <w:t xml:space="preserve"> </w:t>
      </w:r>
      <w:r>
        <w:rPr>
          <w:lang w:val="sr-Cyrl-RS"/>
        </w:rPr>
        <w:t>zakona</w:t>
      </w:r>
      <w:r w:rsidR="0053323B">
        <w:rPr>
          <w:lang w:val="sr-Cyrl-RS"/>
        </w:rPr>
        <w:t xml:space="preserve"> </w:t>
      </w:r>
      <w:r>
        <w:rPr>
          <w:lang w:val="sr-Cyrl-RS"/>
        </w:rPr>
        <w:t>u</w:t>
      </w:r>
      <w:r w:rsidR="0053323B">
        <w:rPr>
          <w:lang w:val="sr-Cyrl-RS"/>
        </w:rPr>
        <w:t xml:space="preserve"> </w:t>
      </w:r>
      <w:r>
        <w:rPr>
          <w:lang w:val="sr-Cyrl-RS"/>
        </w:rPr>
        <w:t>skladu</w:t>
      </w:r>
      <w:r w:rsidR="0053323B">
        <w:rPr>
          <w:lang w:val="sr-Cyrl-RS"/>
        </w:rPr>
        <w:t xml:space="preserve"> </w:t>
      </w:r>
      <w:r>
        <w:rPr>
          <w:lang w:val="sr-Cyrl-RS"/>
        </w:rPr>
        <w:t>sa</w:t>
      </w:r>
      <w:r w:rsidR="0053323B">
        <w:rPr>
          <w:lang w:val="sr-Cyrl-RS"/>
        </w:rPr>
        <w:t xml:space="preserve"> </w:t>
      </w:r>
      <w:r>
        <w:rPr>
          <w:lang w:val="sr-Cyrl-RS"/>
        </w:rPr>
        <w:t>Ustavom</w:t>
      </w:r>
      <w:r w:rsidR="0053323B">
        <w:rPr>
          <w:lang w:val="sr-Cyrl-RS"/>
        </w:rPr>
        <w:t xml:space="preserve"> </w:t>
      </w:r>
      <w:r>
        <w:rPr>
          <w:lang w:val="sr-Cyrl-RS"/>
        </w:rPr>
        <w:t>i</w:t>
      </w:r>
      <w:r w:rsidR="0053323B">
        <w:rPr>
          <w:lang w:val="sr-Cyrl-RS"/>
        </w:rPr>
        <w:t xml:space="preserve"> </w:t>
      </w:r>
      <w:r>
        <w:rPr>
          <w:lang w:val="sr-Cyrl-RS"/>
        </w:rPr>
        <w:t>pravnim</w:t>
      </w:r>
      <w:r w:rsidR="0053323B">
        <w:rPr>
          <w:lang w:val="sr-Cyrl-RS"/>
        </w:rPr>
        <w:t xml:space="preserve"> </w:t>
      </w:r>
      <w:r>
        <w:rPr>
          <w:lang w:val="sr-Cyrl-RS"/>
        </w:rPr>
        <w:t>sistemom</w:t>
      </w:r>
      <w:r w:rsidR="0053323B">
        <w:rPr>
          <w:lang w:val="sr-Cyrl-RS"/>
        </w:rPr>
        <w:t xml:space="preserve"> </w:t>
      </w:r>
      <w:r>
        <w:rPr>
          <w:lang w:val="sr-Cyrl-RS"/>
        </w:rPr>
        <w:t>Republike</w:t>
      </w:r>
      <w:r w:rsidR="0053323B">
        <w:rPr>
          <w:lang w:val="sr-Cyrl-RS"/>
        </w:rPr>
        <w:t xml:space="preserve"> </w:t>
      </w:r>
      <w:r>
        <w:rPr>
          <w:lang w:val="sr-Cyrl-RS"/>
        </w:rPr>
        <w:t>Srbije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36064D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53323B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3323B">
        <w:rPr>
          <w:rFonts w:eastAsia="Calibri"/>
          <w:lang w:val="sr-Cyrl-RS"/>
        </w:rPr>
        <w:t xml:space="preserve"> 14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6064D">
        <w:rPr>
          <w:rFonts w:eastAsia="Calibri"/>
          <w:lang w:val="sr-Cyrl-RS"/>
        </w:rPr>
        <w:t xml:space="preserve">). </w:t>
      </w:r>
    </w:p>
    <w:p w:rsidR="0036064D" w:rsidRDefault="00515E74" w:rsidP="0036064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sr-Cyrl-RS"/>
        </w:rPr>
      </w:pPr>
      <w:proofErr w:type="spellStart"/>
      <w:r>
        <w:rPr>
          <w:rFonts w:eastAsia="Calibri"/>
          <w:lang w:val="en-US"/>
        </w:rPr>
        <w:t>Za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izvestioca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sr-Cyrl-R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na</w:t>
      </w:r>
      <w:proofErr w:type="spellEnd"/>
      <w:proofErr w:type="gram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sednici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Narodne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skupštine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</w:t>
      </w:r>
      <w:proofErr w:type="spellEnd"/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predsednik</w:t>
      </w:r>
      <w:proofErr w:type="spellEnd"/>
      <w:r w:rsidR="0036064D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36064D">
        <w:rPr>
          <w:rFonts w:eastAsia="Calibri"/>
          <w:lang w:val="en-US"/>
        </w:rPr>
        <w:t>.</w:t>
      </w:r>
    </w:p>
    <w:p w:rsidR="0036064D" w:rsidRDefault="0036064D" w:rsidP="0036064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ab/>
      </w:r>
      <w:proofErr w:type="spellStart"/>
      <w:r w:rsidR="00515E74"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završena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5E7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53323B">
        <w:rPr>
          <w:rFonts w:ascii="Times New Roman" w:hAnsi="Times New Roman"/>
          <w:sz w:val="24"/>
          <w:szCs w:val="24"/>
          <w:lang w:val="sr-Cyrl-RS"/>
        </w:rPr>
        <w:t>14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53323B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 xml:space="preserve">.     </w:t>
      </w:r>
    </w:p>
    <w:p w:rsidR="0036064D" w:rsidRDefault="0036064D" w:rsidP="0036064D">
      <w:pPr>
        <w:pStyle w:val="NoSpacing"/>
        <w:rPr>
          <w:rFonts w:ascii="Times New Roman" w:eastAsia="Batang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3323B" w:rsidRDefault="0036064D" w:rsidP="0053323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Batang" w:hAnsi="Times New Roman"/>
          <w:sz w:val="24"/>
          <w:szCs w:val="24"/>
          <w:lang w:val="sr-Cyrl-CS"/>
        </w:rPr>
        <w:tab/>
      </w:r>
      <w:r w:rsidR="00515E74">
        <w:rPr>
          <w:rFonts w:ascii="Times New Roman" w:hAnsi="Times New Roman"/>
          <w:sz w:val="24"/>
          <w:szCs w:val="24"/>
          <w:lang w:val="sr-Cyrl-RS"/>
        </w:rPr>
        <w:t>S</w:t>
      </w:r>
      <w:proofErr w:type="spellStart"/>
      <w:r w:rsidR="00515E74">
        <w:rPr>
          <w:rFonts w:ascii="Times New Roman" w:hAnsi="Times New Roman"/>
          <w:sz w:val="24"/>
          <w:szCs w:val="24"/>
        </w:rPr>
        <w:t>astavni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deo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15E74">
        <w:rPr>
          <w:rFonts w:ascii="Times New Roman" w:hAnsi="Times New Roman"/>
          <w:sz w:val="24"/>
          <w:szCs w:val="24"/>
        </w:rPr>
        <w:t>zapisnika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čine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stenografske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E74">
        <w:rPr>
          <w:rFonts w:ascii="Times New Roman" w:hAnsi="Times New Roman"/>
          <w:sz w:val="24"/>
          <w:szCs w:val="24"/>
        </w:rPr>
        <w:t>beleške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36064D" w:rsidRPr="0053323B" w:rsidRDefault="0036064D" w:rsidP="0053323B">
      <w:pPr>
        <w:pStyle w:val="NoSpacing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323B">
        <w:rPr>
          <w:lang w:val="sr-Cyrl-RS"/>
        </w:rPr>
        <w:t xml:space="preserve">        </w:t>
      </w:r>
      <w:r>
        <w:rPr>
          <w:lang w:val="sr-Cyrl-RS"/>
        </w:rPr>
        <w:t xml:space="preserve">                                                                            </w:t>
      </w:r>
    </w:p>
    <w:p w:rsidR="0036064D" w:rsidRDefault="0036064D" w:rsidP="0036064D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36064D" w:rsidRDefault="0036064D" w:rsidP="0036064D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515E74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515E74">
        <w:rPr>
          <w:rFonts w:eastAsia="Calibri"/>
          <w:lang w:val="sr-Cyrl-RS"/>
        </w:rPr>
        <w:t>PREDSEDNIK</w:t>
      </w:r>
    </w:p>
    <w:p w:rsidR="0036064D" w:rsidRDefault="0036064D" w:rsidP="0036064D">
      <w:pPr>
        <w:tabs>
          <w:tab w:val="left" w:pos="993"/>
        </w:tabs>
        <w:rPr>
          <w:rFonts w:eastAsia="Calibri"/>
          <w:lang w:val="sr-Cyrl-RS"/>
        </w:rPr>
      </w:pPr>
    </w:p>
    <w:p w:rsidR="0036064D" w:rsidRDefault="00515E74" w:rsidP="0036064D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36064D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36064D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36064D" w:rsidRDefault="0036064D" w:rsidP="0036064D">
      <w:pPr>
        <w:rPr>
          <w:lang w:val="sr-Cyrl-RS"/>
        </w:rPr>
      </w:pPr>
    </w:p>
    <w:sectPr w:rsidR="0036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A7" w:rsidRDefault="006949A7" w:rsidP="00515E74">
      <w:r>
        <w:separator/>
      </w:r>
    </w:p>
  </w:endnote>
  <w:endnote w:type="continuationSeparator" w:id="0">
    <w:p w:rsidR="006949A7" w:rsidRDefault="006949A7" w:rsidP="0051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74" w:rsidRDefault="00515E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74" w:rsidRDefault="00515E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74" w:rsidRDefault="00515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A7" w:rsidRDefault="006949A7" w:rsidP="00515E74">
      <w:r>
        <w:separator/>
      </w:r>
    </w:p>
  </w:footnote>
  <w:footnote w:type="continuationSeparator" w:id="0">
    <w:p w:rsidR="006949A7" w:rsidRDefault="006949A7" w:rsidP="0051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74" w:rsidRDefault="00515E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74" w:rsidRDefault="00515E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74" w:rsidRDefault="00515E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4D"/>
    <w:rsid w:val="001C5025"/>
    <w:rsid w:val="002D27F1"/>
    <w:rsid w:val="0036064D"/>
    <w:rsid w:val="003D7CEB"/>
    <w:rsid w:val="00515E74"/>
    <w:rsid w:val="0053323B"/>
    <w:rsid w:val="006949A7"/>
    <w:rsid w:val="007900C0"/>
    <w:rsid w:val="008251FC"/>
    <w:rsid w:val="00861E9E"/>
    <w:rsid w:val="00956765"/>
    <w:rsid w:val="00B8726A"/>
    <w:rsid w:val="00B95E6E"/>
    <w:rsid w:val="00C125E1"/>
    <w:rsid w:val="00E27DE2"/>
    <w:rsid w:val="00F67D79"/>
    <w:rsid w:val="00F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64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FC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515E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74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15E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74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64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FC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515E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74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15E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74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cp:lastPrinted>2015-10-08T11:18:00Z</cp:lastPrinted>
  <dcterms:created xsi:type="dcterms:W3CDTF">2015-10-15T08:54:00Z</dcterms:created>
  <dcterms:modified xsi:type="dcterms:W3CDTF">2015-10-15T08:54:00Z</dcterms:modified>
</cp:coreProperties>
</file>